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C02C" w14:textId="77777777" w:rsidR="007A50C2" w:rsidRPr="007A50C2" w:rsidRDefault="007A50C2" w:rsidP="007A50C2">
      <w:pPr>
        <w:suppressAutoHyphens/>
        <w:snapToGrid w:val="0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A50C2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14:paraId="40DE551D" w14:textId="77777777" w:rsidR="007A50C2" w:rsidRPr="007A50C2" w:rsidRDefault="007A50C2" w:rsidP="007A50C2">
      <w:pPr>
        <w:suppressAutoHyphens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14:paraId="2C74206A" w14:textId="77777777" w:rsidR="007A50C2" w:rsidRPr="007A50C2" w:rsidRDefault="007A50C2" w:rsidP="007A50C2">
      <w:pPr>
        <w:suppressAutoHyphens/>
        <w:jc w:val="center"/>
        <w:rPr>
          <w:rFonts w:ascii="Times New Roman" w:eastAsia="Times New Roman" w:hAnsi="Times New Roman" w:cs="Calibri"/>
          <w:spacing w:val="20"/>
          <w:sz w:val="32"/>
          <w:szCs w:val="32"/>
        </w:rPr>
      </w:pPr>
      <w:r w:rsidRPr="007A50C2">
        <w:rPr>
          <w:rFonts w:ascii="Times New Roman" w:eastAsia="Times New Roman" w:hAnsi="Times New Roman" w:cs="Calibri"/>
          <w:spacing w:val="20"/>
          <w:sz w:val="32"/>
          <w:szCs w:val="32"/>
        </w:rPr>
        <w:t>ПОСТАНОВЛЕНИЕ</w:t>
      </w:r>
    </w:p>
    <w:p w14:paraId="7E0C450A" w14:textId="77777777" w:rsidR="007A50C2" w:rsidRPr="007A50C2" w:rsidRDefault="007A50C2" w:rsidP="007A50C2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37C19C3A" w14:textId="77777777" w:rsidR="007A50C2" w:rsidRPr="007A50C2" w:rsidRDefault="007A50C2" w:rsidP="007A50C2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19931FD6" w14:textId="5AEB7A05" w:rsidR="007A50C2" w:rsidRPr="007A50C2" w:rsidRDefault="007A50C2" w:rsidP="007A50C2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7A50C2">
        <w:rPr>
          <w:rFonts w:ascii="Times New Roman" w:eastAsia="Times New Roman" w:hAnsi="Times New Roman"/>
          <w:sz w:val="28"/>
          <w:szCs w:val="28"/>
        </w:rPr>
        <w:t>от 22.04.2024 № 4</w:t>
      </w:r>
      <w:r>
        <w:rPr>
          <w:rFonts w:ascii="Times New Roman" w:eastAsia="Times New Roman" w:hAnsi="Times New Roman"/>
          <w:sz w:val="28"/>
          <w:szCs w:val="28"/>
        </w:rPr>
        <w:t>85</w:t>
      </w:r>
      <w:r w:rsidRPr="007A50C2">
        <w:rPr>
          <w:rFonts w:ascii="Times New Roman" w:eastAsia="Times New Roman" w:hAnsi="Times New Roman"/>
          <w:sz w:val="28"/>
          <w:szCs w:val="28"/>
        </w:rPr>
        <w:t>-п</w:t>
      </w:r>
    </w:p>
    <w:p w14:paraId="3C390226" w14:textId="77777777" w:rsidR="007A50C2" w:rsidRPr="007A50C2" w:rsidRDefault="007A50C2" w:rsidP="007A50C2">
      <w:pPr>
        <w:ind w:right="5101"/>
        <w:rPr>
          <w:rFonts w:ascii="Times New Roman" w:eastAsia="Times New Roman" w:hAnsi="Times New Roman"/>
          <w:sz w:val="28"/>
          <w:szCs w:val="28"/>
        </w:rPr>
      </w:pPr>
      <w:r w:rsidRPr="007A50C2">
        <w:rPr>
          <w:rFonts w:ascii="Times New Roman" w:eastAsia="Times New Roman" w:hAnsi="Times New Roman"/>
          <w:sz w:val="28"/>
          <w:szCs w:val="28"/>
        </w:rPr>
        <w:t>г. Ярославль</w:t>
      </w:r>
    </w:p>
    <w:p w14:paraId="6AD37850" w14:textId="77777777" w:rsidR="0064218D" w:rsidRDefault="0064218D" w:rsidP="007F0065">
      <w:pPr>
        <w:rPr>
          <w:rFonts w:ascii="Times New Roman" w:hAnsi="Times New Roman"/>
          <w:sz w:val="28"/>
          <w:szCs w:val="28"/>
        </w:rPr>
      </w:pPr>
    </w:p>
    <w:p w14:paraId="4DBB80CF" w14:textId="77777777" w:rsidR="0064218D" w:rsidRDefault="0064218D" w:rsidP="007F0065">
      <w:pPr>
        <w:rPr>
          <w:rFonts w:ascii="Times New Roman" w:hAnsi="Times New Roman"/>
          <w:sz w:val="28"/>
          <w:szCs w:val="28"/>
        </w:rPr>
      </w:pPr>
    </w:p>
    <w:p w14:paraId="2D4966D5" w14:textId="77777777" w:rsidR="00A05429" w:rsidRDefault="00A05429" w:rsidP="007F0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76AB925A" w14:textId="5E82513E" w:rsidR="006A74F3" w:rsidRDefault="00A05429" w:rsidP="007F0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A05429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</w:p>
    <w:p w14:paraId="2F1A7BF6" w14:textId="77777777" w:rsidR="00A05429" w:rsidRDefault="006A74F3" w:rsidP="007F0065">
      <w:pPr>
        <w:rPr>
          <w:rFonts w:ascii="Times New Roman" w:hAnsi="Times New Roman"/>
          <w:sz w:val="28"/>
          <w:szCs w:val="28"/>
        </w:rPr>
      </w:pPr>
      <w:r w:rsidRPr="006A74F3">
        <w:rPr>
          <w:rFonts w:ascii="Times New Roman" w:hAnsi="Times New Roman"/>
          <w:sz w:val="28"/>
          <w:szCs w:val="28"/>
        </w:rPr>
        <w:t xml:space="preserve">Ярославской </w:t>
      </w:r>
      <w:r w:rsidR="00A05429" w:rsidRPr="00A05429">
        <w:rPr>
          <w:rFonts w:ascii="Times New Roman" w:hAnsi="Times New Roman"/>
          <w:sz w:val="28"/>
          <w:szCs w:val="28"/>
        </w:rPr>
        <w:t xml:space="preserve">области </w:t>
      </w:r>
    </w:p>
    <w:p w14:paraId="26124A2F" w14:textId="77777777" w:rsidR="007F0065" w:rsidRPr="00A05429" w:rsidRDefault="00A05429" w:rsidP="007F0065">
      <w:pPr>
        <w:rPr>
          <w:rFonts w:ascii="Times New Roman" w:hAnsi="Times New Roman"/>
          <w:sz w:val="28"/>
          <w:szCs w:val="28"/>
        </w:rPr>
      </w:pPr>
      <w:r w:rsidRPr="00A054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21.12.2023 №</w:t>
      </w:r>
      <w:r w:rsidRPr="00A05429">
        <w:rPr>
          <w:rFonts w:ascii="Times New Roman" w:hAnsi="Times New Roman"/>
          <w:sz w:val="28"/>
          <w:szCs w:val="28"/>
        </w:rPr>
        <w:t xml:space="preserve"> 1361-п</w:t>
      </w:r>
    </w:p>
    <w:p w14:paraId="26B4C14C" w14:textId="77777777" w:rsidR="007F0065" w:rsidRPr="00172406" w:rsidRDefault="007F0065" w:rsidP="007F0065">
      <w:pPr>
        <w:rPr>
          <w:rFonts w:ascii="Times New Roman" w:hAnsi="Times New Roman"/>
          <w:sz w:val="28"/>
          <w:szCs w:val="26"/>
        </w:rPr>
      </w:pPr>
    </w:p>
    <w:p w14:paraId="7F683A60" w14:textId="77777777" w:rsidR="007F0065" w:rsidRPr="000D7DFA" w:rsidRDefault="007F0065" w:rsidP="007F0065">
      <w:pPr>
        <w:ind w:right="-2"/>
        <w:rPr>
          <w:rFonts w:ascii="Times New Roman" w:hAnsi="Times New Roman"/>
          <w:sz w:val="28"/>
          <w:szCs w:val="28"/>
        </w:rPr>
      </w:pPr>
    </w:p>
    <w:p w14:paraId="5C9476CD" w14:textId="77777777" w:rsidR="007F0065" w:rsidRPr="000D7DFA" w:rsidRDefault="007F0065" w:rsidP="007F0065">
      <w:pPr>
        <w:rPr>
          <w:rFonts w:ascii="Times New Roman" w:hAnsi="Times New Roman"/>
          <w:sz w:val="28"/>
          <w:szCs w:val="28"/>
        </w:rPr>
      </w:pPr>
      <w:r w:rsidRPr="000D7DFA">
        <w:rPr>
          <w:rFonts w:ascii="Times New Roman" w:hAnsi="Times New Roman"/>
          <w:sz w:val="28"/>
          <w:szCs w:val="28"/>
        </w:rPr>
        <w:t xml:space="preserve">ПРАВИТЕЛЬСТВО </w:t>
      </w:r>
      <w:r w:rsidR="006A74F3" w:rsidRPr="006A74F3">
        <w:rPr>
          <w:rFonts w:ascii="Times New Roman" w:hAnsi="Times New Roman"/>
          <w:sz w:val="28"/>
          <w:szCs w:val="28"/>
        </w:rPr>
        <w:t xml:space="preserve">ЯРОСЛАВСКОЙ </w:t>
      </w:r>
      <w:r w:rsidRPr="000D7DFA">
        <w:rPr>
          <w:rFonts w:ascii="Times New Roman" w:hAnsi="Times New Roman"/>
          <w:sz w:val="28"/>
          <w:szCs w:val="28"/>
        </w:rPr>
        <w:t>ОБЛАСТИ ПОСТАНОВЛЯЕТ:</w:t>
      </w:r>
    </w:p>
    <w:p w14:paraId="469E6F1D" w14:textId="150F6949" w:rsidR="00623F16" w:rsidRDefault="00623F16" w:rsidP="00623F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3F16">
        <w:rPr>
          <w:rFonts w:ascii="Times New Roman" w:hAnsi="Times New Roman"/>
          <w:sz w:val="28"/>
          <w:szCs w:val="28"/>
        </w:rPr>
        <w:t xml:space="preserve">Внести в план мероприятий (дорожную карту) по созданию системы долговременного ухода за гражданами пожилого возраста и инвалидами, нуждающимися в уходе, в рамках пилотного проекта в Ярославской области на 2024 год, утвержденный постановлением Правительства </w:t>
      </w:r>
      <w:r w:rsidR="006A74F3" w:rsidRPr="006A74F3">
        <w:rPr>
          <w:rFonts w:ascii="Times New Roman" w:hAnsi="Times New Roman"/>
          <w:sz w:val="28"/>
          <w:szCs w:val="28"/>
        </w:rPr>
        <w:t xml:space="preserve">Ярославской </w:t>
      </w:r>
      <w:r w:rsidRPr="00623F16">
        <w:rPr>
          <w:rFonts w:ascii="Times New Roman" w:hAnsi="Times New Roman"/>
          <w:sz w:val="28"/>
          <w:szCs w:val="28"/>
        </w:rPr>
        <w:t>области от</w:t>
      </w:r>
      <w:r w:rsidR="0064218D">
        <w:rPr>
          <w:rFonts w:ascii="Times New Roman" w:hAnsi="Times New Roman"/>
          <w:sz w:val="28"/>
          <w:szCs w:val="28"/>
        </w:rPr>
        <w:t> </w:t>
      </w:r>
      <w:r w:rsidR="008371B0">
        <w:rPr>
          <w:rFonts w:ascii="Times New Roman" w:hAnsi="Times New Roman"/>
          <w:sz w:val="28"/>
          <w:szCs w:val="28"/>
        </w:rPr>
        <w:t>21</w:t>
      </w:r>
      <w:r w:rsidRPr="00623F16">
        <w:rPr>
          <w:rFonts w:ascii="Times New Roman" w:hAnsi="Times New Roman"/>
          <w:sz w:val="28"/>
          <w:szCs w:val="28"/>
        </w:rPr>
        <w:t>.</w:t>
      </w:r>
      <w:r w:rsidR="008371B0">
        <w:rPr>
          <w:rFonts w:ascii="Times New Roman" w:hAnsi="Times New Roman"/>
          <w:sz w:val="28"/>
          <w:szCs w:val="28"/>
        </w:rPr>
        <w:t>12</w:t>
      </w:r>
      <w:r w:rsidRPr="00623F16">
        <w:rPr>
          <w:rFonts w:ascii="Times New Roman" w:hAnsi="Times New Roman"/>
          <w:sz w:val="28"/>
          <w:szCs w:val="28"/>
        </w:rPr>
        <w:t xml:space="preserve">.2023 </w:t>
      </w:r>
      <w:r w:rsidR="008371B0">
        <w:rPr>
          <w:rFonts w:ascii="Times New Roman" w:hAnsi="Times New Roman"/>
          <w:sz w:val="28"/>
          <w:szCs w:val="28"/>
        </w:rPr>
        <w:t>№</w:t>
      </w:r>
      <w:r w:rsidRPr="00623F16">
        <w:rPr>
          <w:rFonts w:ascii="Times New Roman" w:hAnsi="Times New Roman"/>
          <w:sz w:val="28"/>
          <w:szCs w:val="28"/>
        </w:rPr>
        <w:t xml:space="preserve"> </w:t>
      </w:r>
      <w:r w:rsidR="008371B0">
        <w:rPr>
          <w:rFonts w:ascii="Times New Roman" w:hAnsi="Times New Roman"/>
          <w:sz w:val="28"/>
          <w:szCs w:val="28"/>
        </w:rPr>
        <w:t>1361-п «</w:t>
      </w:r>
      <w:r w:rsidR="008371B0" w:rsidRPr="008371B0">
        <w:rPr>
          <w:rFonts w:ascii="Times New Roman" w:hAnsi="Times New Roman"/>
          <w:sz w:val="28"/>
          <w:szCs w:val="28"/>
        </w:rPr>
        <w:t>Об утверждении плана мероприятий (дорожной карты) по созданию системы долговременного ухода за</w:t>
      </w:r>
      <w:r w:rsidR="006A74F3">
        <w:rPr>
          <w:rFonts w:ascii="Times New Roman" w:hAnsi="Times New Roman"/>
          <w:sz w:val="28"/>
          <w:szCs w:val="28"/>
        </w:rPr>
        <w:t> </w:t>
      </w:r>
      <w:r w:rsidR="008371B0" w:rsidRPr="008371B0">
        <w:rPr>
          <w:rFonts w:ascii="Times New Roman" w:hAnsi="Times New Roman"/>
          <w:sz w:val="28"/>
          <w:szCs w:val="28"/>
        </w:rPr>
        <w:t>гражданами пожилого возраста и инвалидами, нуждающимися в уходе, в</w:t>
      </w:r>
      <w:r w:rsidR="006A74F3">
        <w:rPr>
          <w:rFonts w:ascii="Times New Roman" w:hAnsi="Times New Roman"/>
          <w:sz w:val="28"/>
          <w:szCs w:val="28"/>
        </w:rPr>
        <w:t> </w:t>
      </w:r>
      <w:r w:rsidR="008371B0" w:rsidRPr="008371B0">
        <w:rPr>
          <w:rFonts w:ascii="Times New Roman" w:hAnsi="Times New Roman"/>
          <w:sz w:val="28"/>
          <w:szCs w:val="28"/>
        </w:rPr>
        <w:t xml:space="preserve">рамках пилотного проекта в </w:t>
      </w:r>
      <w:r w:rsidR="008371B0">
        <w:rPr>
          <w:rFonts w:ascii="Times New Roman" w:hAnsi="Times New Roman"/>
          <w:sz w:val="28"/>
          <w:szCs w:val="28"/>
        </w:rPr>
        <w:t>Ярославской области на 2024 год»</w:t>
      </w:r>
      <w:r w:rsidRPr="00623F16">
        <w:rPr>
          <w:rFonts w:ascii="Times New Roman" w:hAnsi="Times New Roman"/>
          <w:sz w:val="28"/>
          <w:szCs w:val="28"/>
        </w:rPr>
        <w:t>, изменения</w:t>
      </w:r>
      <w:r w:rsidR="008371B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386F2D70" w14:textId="7F1B89CC" w:rsidR="007F0065" w:rsidRPr="000D7DFA" w:rsidRDefault="00417856" w:rsidP="0017240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475">
        <w:rPr>
          <w:rFonts w:ascii="Times New Roman" w:hAnsi="Times New Roman"/>
          <w:sz w:val="28"/>
          <w:szCs w:val="28"/>
        </w:rPr>
        <w:t xml:space="preserve">. </w:t>
      </w:r>
      <w:r w:rsidR="007F0065" w:rsidRPr="000D7DF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14:paraId="1C2EE9EC" w14:textId="77777777" w:rsidR="007F0065" w:rsidRPr="000D7DFA" w:rsidRDefault="007F0065" w:rsidP="007F0065">
      <w:pPr>
        <w:rPr>
          <w:rFonts w:ascii="Times New Roman" w:hAnsi="Times New Roman"/>
          <w:sz w:val="28"/>
          <w:szCs w:val="28"/>
        </w:rPr>
      </w:pPr>
    </w:p>
    <w:p w14:paraId="4ED0BA1B" w14:textId="77777777" w:rsidR="007F0065" w:rsidRPr="000D7DFA" w:rsidRDefault="007F0065" w:rsidP="007F0065">
      <w:pPr>
        <w:rPr>
          <w:rFonts w:ascii="Times New Roman" w:hAnsi="Times New Roman"/>
          <w:sz w:val="28"/>
          <w:szCs w:val="28"/>
        </w:rPr>
      </w:pPr>
    </w:p>
    <w:p w14:paraId="38808091" w14:textId="77777777" w:rsidR="007F0065" w:rsidRPr="000D7DFA" w:rsidRDefault="007F0065" w:rsidP="007F0065">
      <w:pPr>
        <w:rPr>
          <w:rFonts w:ascii="Times New Roman" w:hAnsi="Times New Roman"/>
          <w:sz w:val="28"/>
          <w:szCs w:val="28"/>
        </w:rPr>
      </w:pPr>
    </w:p>
    <w:p w14:paraId="34D0FD96" w14:textId="77777777" w:rsidR="006A74F3" w:rsidRDefault="006A74F3" w:rsidP="006A74F3">
      <w:pPr>
        <w:ind w:left="1"/>
        <w:jc w:val="left"/>
        <w:rPr>
          <w:rFonts w:ascii="Times New Roman" w:hAnsi="Times New Roman"/>
          <w:sz w:val="28"/>
          <w:szCs w:val="28"/>
        </w:rPr>
      </w:pPr>
      <w:r w:rsidRPr="000D7DFA">
        <w:rPr>
          <w:rFonts w:ascii="Times New Roman" w:hAnsi="Times New Roman"/>
          <w:sz w:val="28"/>
          <w:szCs w:val="28"/>
        </w:rPr>
        <w:t>Губернатор</w:t>
      </w:r>
    </w:p>
    <w:p w14:paraId="509D4533" w14:textId="77777777" w:rsidR="00713CD5" w:rsidRDefault="006A74F3" w:rsidP="006A74F3">
      <w:pPr>
        <w:ind w:left="1"/>
        <w:jc w:val="left"/>
        <w:rPr>
          <w:rFonts w:ascii="Times New Roman" w:hAnsi="Times New Roman"/>
          <w:sz w:val="28"/>
          <w:szCs w:val="28"/>
        </w:rPr>
      </w:pPr>
      <w:r w:rsidRPr="006A74F3">
        <w:rPr>
          <w:rFonts w:ascii="Times New Roman" w:hAnsi="Times New Roman"/>
          <w:sz w:val="28"/>
          <w:szCs w:val="28"/>
        </w:rPr>
        <w:t>Ярославской</w:t>
      </w:r>
      <w:r w:rsidRPr="000D7DFA">
        <w:rPr>
          <w:rFonts w:ascii="Times New Roman" w:hAnsi="Times New Roman"/>
          <w:sz w:val="28"/>
          <w:szCs w:val="28"/>
        </w:rPr>
        <w:t xml:space="preserve"> области</w:t>
      </w:r>
      <w:r w:rsidRPr="000D7D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0D7DFA">
        <w:rPr>
          <w:rFonts w:ascii="Times New Roman" w:hAnsi="Times New Roman"/>
          <w:sz w:val="28"/>
          <w:szCs w:val="28"/>
        </w:rPr>
        <w:t>М.Я. Евраев</w:t>
      </w:r>
    </w:p>
    <w:p w14:paraId="5C3F63C7" w14:textId="77777777" w:rsidR="007A50C2" w:rsidRDefault="007A50C2" w:rsidP="006A74F3">
      <w:pPr>
        <w:ind w:left="1"/>
        <w:jc w:val="left"/>
        <w:rPr>
          <w:rFonts w:ascii="Times New Roman" w:hAnsi="Times New Roman"/>
          <w:sz w:val="28"/>
          <w:szCs w:val="28"/>
        </w:rPr>
      </w:pPr>
    </w:p>
    <w:p w14:paraId="20E1EACD" w14:textId="77777777" w:rsidR="007A50C2" w:rsidRDefault="007A50C2" w:rsidP="006A74F3">
      <w:pPr>
        <w:ind w:left="1"/>
        <w:jc w:val="left"/>
        <w:rPr>
          <w:rFonts w:ascii="Times New Roman" w:hAnsi="Times New Roman"/>
          <w:sz w:val="28"/>
          <w:szCs w:val="28"/>
        </w:rPr>
        <w:sectPr w:rsidR="007A50C2" w:rsidSect="003067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15F98A20" w14:textId="77777777" w:rsidR="007A50C2" w:rsidRPr="007A50C2" w:rsidRDefault="007A50C2" w:rsidP="007A50C2">
      <w:pPr>
        <w:widowControl w:val="0"/>
        <w:ind w:left="10206"/>
        <w:jc w:val="left"/>
        <w:rPr>
          <w:rFonts w:ascii="Times New Roman" w:hAnsi="Times New Roman"/>
          <w:sz w:val="28"/>
          <w:szCs w:val="28"/>
          <w:lang w:eastAsia="ru-RU"/>
        </w:rPr>
      </w:pPr>
      <w:r w:rsidRPr="007A50C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134A453" w14:textId="77777777" w:rsidR="007A50C2" w:rsidRPr="007A50C2" w:rsidRDefault="007A50C2" w:rsidP="007A50C2">
      <w:pPr>
        <w:widowControl w:val="0"/>
        <w:ind w:left="10206"/>
        <w:jc w:val="left"/>
        <w:rPr>
          <w:rFonts w:ascii="Times New Roman" w:hAnsi="Times New Roman"/>
          <w:sz w:val="28"/>
          <w:szCs w:val="28"/>
          <w:lang w:eastAsia="ru-RU"/>
        </w:rPr>
      </w:pPr>
      <w:r w:rsidRPr="007A50C2">
        <w:rPr>
          <w:rFonts w:ascii="Times New Roman" w:hAnsi="Times New Roman"/>
          <w:sz w:val="28"/>
          <w:szCs w:val="28"/>
          <w:lang w:eastAsia="ru-RU"/>
        </w:rPr>
        <w:t>к постановлению Правительства Ярославской области</w:t>
      </w:r>
    </w:p>
    <w:p w14:paraId="7B90CE8E" w14:textId="77777777" w:rsidR="007A50C2" w:rsidRPr="007A50C2" w:rsidRDefault="007A50C2" w:rsidP="007A50C2">
      <w:pPr>
        <w:widowControl w:val="0"/>
        <w:ind w:left="10206"/>
        <w:jc w:val="left"/>
        <w:rPr>
          <w:rFonts w:ascii="Times New Roman" w:hAnsi="Times New Roman"/>
          <w:sz w:val="28"/>
          <w:szCs w:val="28"/>
          <w:lang w:eastAsia="ru-RU"/>
        </w:rPr>
      </w:pPr>
      <w:r w:rsidRPr="007A50C2">
        <w:rPr>
          <w:rFonts w:ascii="Times New Roman" w:hAnsi="Times New Roman"/>
          <w:sz w:val="28"/>
          <w:szCs w:val="28"/>
          <w:lang w:eastAsia="ru-RU"/>
        </w:rPr>
        <w:t>от 22.04.2024 № 485-п</w:t>
      </w:r>
    </w:p>
    <w:p w14:paraId="7D510595" w14:textId="77777777" w:rsidR="007A50C2" w:rsidRPr="007A50C2" w:rsidRDefault="007A50C2" w:rsidP="007A50C2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029D4" w14:textId="77777777" w:rsidR="007A50C2" w:rsidRPr="007A50C2" w:rsidRDefault="007A50C2" w:rsidP="007A50C2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177DE" w14:textId="77777777" w:rsidR="007A50C2" w:rsidRPr="007A50C2" w:rsidRDefault="007A50C2" w:rsidP="007A50C2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14:paraId="04404EED" w14:textId="77777777" w:rsidR="007A50C2" w:rsidRPr="007A50C2" w:rsidRDefault="007A50C2" w:rsidP="007A50C2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b/>
          <w:sz w:val="28"/>
          <w:szCs w:val="28"/>
          <w:lang w:eastAsia="ru-RU"/>
        </w:rPr>
        <w:t>вносимые в план мероприятий (дорожную карту) по созданию системы долговременного ухода за гражданами пожилого возраста и инвалидами, нуждающимися в уходе, в рамках пилотного проекта в Ярославской области на 2024 год</w:t>
      </w:r>
    </w:p>
    <w:p w14:paraId="32209451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6C670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1. В разделе 1:</w:t>
      </w:r>
    </w:p>
    <w:p w14:paraId="7E577673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1.1. В графе 4:</w:t>
      </w:r>
    </w:p>
    <w:p w14:paraId="7C6809B8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- из пункта 1.4 слова «от 21.08.2023 № 801-п» исключить;</w:t>
      </w:r>
    </w:p>
    <w:p w14:paraId="3E49BFEB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- в пункте 1.6 слова «от 21.08.2023 № 801-п» заменить словами «от 28.02.2024 № 211-п "Об утверждении ключевых показателей эффективности пилотного проекта по созданию системы долговременного ухода за гражданами пожилого возраста и инвалидами, нуждающимися в уходе"».</w:t>
      </w:r>
    </w:p>
    <w:p w14:paraId="2E547FC0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1.2. Дополнить пунктом 1.8 следующего содержания:</w:t>
      </w:r>
    </w:p>
    <w:p w14:paraId="7AB5B95F" w14:textId="77777777" w:rsidR="007A50C2" w:rsidRPr="007A50C2" w:rsidRDefault="007A50C2" w:rsidP="007A50C2">
      <w:pPr>
        <w:widowControl w:val="0"/>
        <w:ind w:left="108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5021" w:type="pct"/>
        <w:tblLayout w:type="fixed"/>
        <w:tblLook w:val="04A0" w:firstRow="1" w:lastRow="0" w:firstColumn="1" w:lastColumn="0" w:noHBand="0" w:noVBand="1"/>
      </w:tblPr>
      <w:tblGrid>
        <w:gridCol w:w="817"/>
        <w:gridCol w:w="3400"/>
        <w:gridCol w:w="1844"/>
        <w:gridCol w:w="2563"/>
        <w:gridCol w:w="1405"/>
        <w:gridCol w:w="1419"/>
        <w:gridCol w:w="1277"/>
        <w:gridCol w:w="2123"/>
      </w:tblGrid>
      <w:tr w:rsidR="007A50C2" w:rsidRPr="007A50C2" w14:paraId="596CB2A0" w14:textId="77777777" w:rsidTr="004B5116">
        <w:trPr>
          <w:trHeight w:val="423"/>
        </w:trPr>
        <w:tc>
          <w:tcPr>
            <w:tcW w:w="275" w:type="pct"/>
            <w:vMerge w:val="restart"/>
          </w:tcPr>
          <w:p w14:paraId="28955C7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</w:p>
          <w:p w14:paraId="0507EFF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1145" w:type="pct"/>
            <w:vMerge w:val="restart"/>
          </w:tcPr>
          <w:p w14:paraId="1C8D577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</w:p>
          <w:p w14:paraId="7561DC7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мероприятия/</w:t>
            </w:r>
          </w:p>
          <w:p w14:paraId="4654298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621" w:type="pct"/>
            <w:vMerge w:val="restart"/>
          </w:tcPr>
          <w:p w14:paraId="25C93D5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3" w:type="pct"/>
            <w:vMerge w:val="restart"/>
          </w:tcPr>
          <w:p w14:paraId="3443EA2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Ожидаемый результат/ вид документа</w:t>
            </w:r>
          </w:p>
        </w:tc>
        <w:tc>
          <w:tcPr>
            <w:tcW w:w="951" w:type="pct"/>
            <w:gridSpan w:val="2"/>
          </w:tcPr>
          <w:p w14:paraId="2C7AE46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45" w:type="pct"/>
            <w:gridSpan w:val="2"/>
          </w:tcPr>
          <w:p w14:paraId="01996ED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Финансирование </w:t>
            </w:r>
          </w:p>
          <w:p w14:paraId="763E91C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мероприятий</w:t>
            </w:r>
          </w:p>
        </w:tc>
      </w:tr>
      <w:tr w:rsidR="007A50C2" w:rsidRPr="007A50C2" w14:paraId="3BD1B235" w14:textId="77777777" w:rsidTr="004B5116">
        <w:trPr>
          <w:trHeight w:val="450"/>
        </w:trPr>
        <w:tc>
          <w:tcPr>
            <w:tcW w:w="275" w:type="pct"/>
            <w:vMerge/>
          </w:tcPr>
          <w:p w14:paraId="3A0D963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14:paraId="3649948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3FD2D36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14:paraId="16042B2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14:paraId="38F719E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начало</w:t>
            </w:r>
          </w:p>
        </w:tc>
        <w:tc>
          <w:tcPr>
            <w:tcW w:w="477" w:type="pct"/>
          </w:tcPr>
          <w:p w14:paraId="7AA9A45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30" w:type="pct"/>
          </w:tcPr>
          <w:p w14:paraId="5913376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источник</w:t>
            </w:r>
          </w:p>
        </w:tc>
        <w:tc>
          <w:tcPr>
            <w:tcW w:w="715" w:type="pct"/>
          </w:tcPr>
          <w:p w14:paraId="514196D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финансирования, </w:t>
            </w:r>
          </w:p>
          <w:p w14:paraId="5C441B2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тыс. рублей</w:t>
            </w:r>
          </w:p>
        </w:tc>
      </w:tr>
    </w:tbl>
    <w:p w14:paraId="76AE6056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ac"/>
        <w:tblW w:w="5021" w:type="pct"/>
        <w:tblLayout w:type="fixed"/>
        <w:tblLook w:val="04A0" w:firstRow="1" w:lastRow="0" w:firstColumn="1" w:lastColumn="0" w:noHBand="0" w:noVBand="1"/>
      </w:tblPr>
      <w:tblGrid>
        <w:gridCol w:w="818"/>
        <w:gridCol w:w="3404"/>
        <w:gridCol w:w="1848"/>
        <w:gridCol w:w="2546"/>
        <w:gridCol w:w="1416"/>
        <w:gridCol w:w="1416"/>
        <w:gridCol w:w="1274"/>
        <w:gridCol w:w="2126"/>
      </w:tblGrid>
      <w:tr w:rsidR="007A50C2" w:rsidRPr="007A50C2" w14:paraId="67172EA0" w14:textId="77777777" w:rsidTr="004B5116">
        <w:trPr>
          <w:trHeight w:val="227"/>
          <w:tblHeader/>
        </w:trPr>
        <w:tc>
          <w:tcPr>
            <w:tcW w:w="275" w:type="pct"/>
          </w:tcPr>
          <w:p w14:paraId="1AB2AF3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1</w:t>
            </w:r>
          </w:p>
        </w:tc>
        <w:tc>
          <w:tcPr>
            <w:tcW w:w="1146" w:type="pct"/>
          </w:tcPr>
          <w:p w14:paraId="53F8A11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2</w:t>
            </w:r>
          </w:p>
        </w:tc>
        <w:tc>
          <w:tcPr>
            <w:tcW w:w="622" w:type="pct"/>
          </w:tcPr>
          <w:p w14:paraId="04485CC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3</w:t>
            </w:r>
          </w:p>
        </w:tc>
        <w:tc>
          <w:tcPr>
            <w:tcW w:w="857" w:type="pct"/>
          </w:tcPr>
          <w:p w14:paraId="671BEFF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4</w:t>
            </w:r>
          </w:p>
        </w:tc>
        <w:tc>
          <w:tcPr>
            <w:tcW w:w="477" w:type="pct"/>
          </w:tcPr>
          <w:p w14:paraId="35D1E75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5</w:t>
            </w:r>
          </w:p>
        </w:tc>
        <w:tc>
          <w:tcPr>
            <w:tcW w:w="477" w:type="pct"/>
          </w:tcPr>
          <w:p w14:paraId="50A4E42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6</w:t>
            </w:r>
          </w:p>
        </w:tc>
        <w:tc>
          <w:tcPr>
            <w:tcW w:w="429" w:type="pct"/>
          </w:tcPr>
          <w:p w14:paraId="60D2579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7</w:t>
            </w:r>
          </w:p>
        </w:tc>
        <w:tc>
          <w:tcPr>
            <w:tcW w:w="716" w:type="pct"/>
          </w:tcPr>
          <w:p w14:paraId="0076C2A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8</w:t>
            </w:r>
          </w:p>
        </w:tc>
      </w:tr>
      <w:tr w:rsidR="007A50C2" w:rsidRPr="007A50C2" w14:paraId="63F9056D" w14:textId="77777777" w:rsidTr="004B5116">
        <w:trPr>
          <w:trHeight w:val="227"/>
        </w:trPr>
        <w:tc>
          <w:tcPr>
            <w:tcW w:w="275" w:type="pct"/>
          </w:tcPr>
          <w:p w14:paraId="7F64B0C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1146" w:type="pct"/>
          </w:tcPr>
          <w:p w14:paraId="54DEA2E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оценки численности получателей социальных услуг в форме социального обслуживания на дому, численности 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социальных работников в Ярославской области и объема финансового обеспечения предоставления социальных услуг в форме социального обслуживания на дому (далее – оценка численности и объема финансового обеспечения):</w:t>
            </w:r>
          </w:p>
        </w:tc>
        <w:tc>
          <w:tcPr>
            <w:tcW w:w="622" w:type="pct"/>
          </w:tcPr>
          <w:p w14:paraId="7C1B4A7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МТиСПН ЯО</w:t>
            </w:r>
          </w:p>
        </w:tc>
        <w:tc>
          <w:tcPr>
            <w:tcW w:w="857" w:type="pct"/>
          </w:tcPr>
          <w:p w14:paraId="3E04579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477" w:type="pct"/>
          </w:tcPr>
          <w:p w14:paraId="47A1746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7" w:type="pct"/>
          </w:tcPr>
          <w:p w14:paraId="17FB7BD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28.05.2024</w:t>
            </w:r>
          </w:p>
        </w:tc>
        <w:tc>
          <w:tcPr>
            <w:tcW w:w="429" w:type="pct"/>
          </w:tcPr>
          <w:p w14:paraId="25CBD56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14:paraId="17C7B86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0C2" w:rsidRPr="007A50C2" w14:paraId="499F2245" w14:textId="77777777" w:rsidTr="004B5116">
        <w:trPr>
          <w:trHeight w:val="20"/>
        </w:trPr>
        <w:tc>
          <w:tcPr>
            <w:tcW w:w="275" w:type="pct"/>
          </w:tcPr>
          <w:p w14:paraId="63521C8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146" w:type="pct"/>
          </w:tcPr>
          <w:p w14:paraId="601D89D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2023 году (факт):</w:t>
            </w:r>
          </w:p>
          <w:p w14:paraId="683EB1C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 численность получателей социальных услуг в форме социального обслуживания на дому (получающих социальные услуги по состоянию на 31.12.2023) – 16 855 человек;</w:t>
            </w:r>
          </w:p>
          <w:p w14:paraId="483839D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 среднесписочная численность социальных работников в Ярославской области – 2036 человек;</w:t>
            </w:r>
          </w:p>
          <w:p w14:paraId="300F358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 объем финансового обеспечения предоставления социальных услуг в форме социального обслуживания на дому – 1 879 824,84 тыс. рублей</w:t>
            </w:r>
          </w:p>
        </w:tc>
        <w:tc>
          <w:tcPr>
            <w:tcW w:w="622" w:type="pct"/>
          </w:tcPr>
          <w:p w14:paraId="52849E9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МТиСПН ЯО</w:t>
            </w:r>
          </w:p>
        </w:tc>
        <w:tc>
          <w:tcPr>
            <w:tcW w:w="857" w:type="pct"/>
          </w:tcPr>
          <w:p w14:paraId="44C58D1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аналитический отчет оценки численности </w:t>
            </w:r>
          </w:p>
          <w:p w14:paraId="69C314C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и объема финансового обеспечения </w:t>
            </w:r>
          </w:p>
          <w:p w14:paraId="7C00290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за 2023 год</w:t>
            </w:r>
          </w:p>
        </w:tc>
        <w:tc>
          <w:tcPr>
            <w:tcW w:w="477" w:type="pct"/>
          </w:tcPr>
          <w:p w14:paraId="2D3391A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7" w:type="pct"/>
          </w:tcPr>
          <w:p w14:paraId="2E672A2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28.05.2024</w:t>
            </w:r>
          </w:p>
        </w:tc>
        <w:tc>
          <w:tcPr>
            <w:tcW w:w="429" w:type="pct"/>
          </w:tcPr>
          <w:p w14:paraId="46C8F16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14:paraId="25E126E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0C2" w:rsidRPr="007A50C2" w14:paraId="3A6D1E48" w14:textId="77777777" w:rsidTr="004B5116">
        <w:trPr>
          <w:trHeight w:val="20"/>
        </w:trPr>
        <w:tc>
          <w:tcPr>
            <w:tcW w:w="275" w:type="pct"/>
          </w:tcPr>
          <w:p w14:paraId="78F2988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1.8.2.</w:t>
            </w:r>
          </w:p>
        </w:tc>
        <w:tc>
          <w:tcPr>
            <w:tcW w:w="1146" w:type="pct"/>
          </w:tcPr>
          <w:p w14:paraId="0DD2E06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2024 году (ожидаемый прогноз по итогам года):</w:t>
            </w:r>
          </w:p>
          <w:p w14:paraId="6DF82D2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 численность получателей социальных услуг в форме социального обслуживания на дому (получающих социальные услуги по состоянию на 31.12.2024)  – 16 950 человек;</w:t>
            </w:r>
          </w:p>
          <w:p w14:paraId="64E8370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- среднесписочная численность социальных работников в Ярославской области – 2036 человек; </w:t>
            </w:r>
          </w:p>
          <w:p w14:paraId="3B942B4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объем финансового обеспечения предоставления социальных услуг в форме социального обслуживания на дому – 1 939 824, 84 тыс. рублей</w:t>
            </w:r>
          </w:p>
        </w:tc>
        <w:tc>
          <w:tcPr>
            <w:tcW w:w="622" w:type="pct"/>
          </w:tcPr>
          <w:p w14:paraId="3E4C7EC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МТиСПН ЯО</w:t>
            </w:r>
          </w:p>
        </w:tc>
        <w:tc>
          <w:tcPr>
            <w:tcW w:w="857" w:type="pct"/>
          </w:tcPr>
          <w:p w14:paraId="17A7B50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аналитический отчет оценки численности </w:t>
            </w:r>
          </w:p>
          <w:p w14:paraId="17D81A7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и объема финансового обеспечения </w:t>
            </w:r>
          </w:p>
          <w:p w14:paraId="587B3F8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за 2024 год</w:t>
            </w:r>
          </w:p>
        </w:tc>
        <w:tc>
          <w:tcPr>
            <w:tcW w:w="477" w:type="pct"/>
          </w:tcPr>
          <w:p w14:paraId="0B41467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7" w:type="pct"/>
          </w:tcPr>
          <w:p w14:paraId="6239C31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01.12.2024</w:t>
            </w:r>
          </w:p>
        </w:tc>
        <w:tc>
          <w:tcPr>
            <w:tcW w:w="429" w:type="pct"/>
          </w:tcPr>
          <w:p w14:paraId="5CFEEEA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14:paraId="3B1547B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14:paraId="072F9217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43F57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2. Пункт 3.4 раздела 3 изложить в следующей редакции:</w:t>
      </w:r>
    </w:p>
    <w:p w14:paraId="08FED549" w14:textId="77777777" w:rsidR="007A50C2" w:rsidRPr="007A50C2" w:rsidRDefault="007A50C2" w:rsidP="007A50C2">
      <w:pPr>
        <w:widowControl w:val="0"/>
        <w:ind w:lef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8FB7B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ac"/>
        <w:tblW w:w="5021" w:type="pct"/>
        <w:tblLayout w:type="fixed"/>
        <w:tblLook w:val="04A0" w:firstRow="1" w:lastRow="0" w:firstColumn="1" w:lastColumn="0" w:noHBand="0" w:noVBand="1"/>
      </w:tblPr>
      <w:tblGrid>
        <w:gridCol w:w="818"/>
        <w:gridCol w:w="3404"/>
        <w:gridCol w:w="1848"/>
        <w:gridCol w:w="2546"/>
        <w:gridCol w:w="1416"/>
        <w:gridCol w:w="1416"/>
        <w:gridCol w:w="1274"/>
        <w:gridCol w:w="2126"/>
      </w:tblGrid>
      <w:tr w:rsidR="007A50C2" w:rsidRPr="007A50C2" w14:paraId="79CA032A" w14:textId="77777777" w:rsidTr="004B5116">
        <w:trPr>
          <w:trHeight w:val="155"/>
          <w:tblHeader/>
        </w:trPr>
        <w:tc>
          <w:tcPr>
            <w:tcW w:w="275" w:type="pct"/>
          </w:tcPr>
          <w:p w14:paraId="11E46CB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14:paraId="032C33F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14:paraId="51D2C2D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14:paraId="1D89240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14:paraId="3137BEF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14:paraId="42A5D9D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</w:tcPr>
          <w:p w14:paraId="6FA27A8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16" w:type="pct"/>
          </w:tcPr>
          <w:p w14:paraId="47433EB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7A50C2" w:rsidRPr="007A50C2" w14:paraId="1664C1FA" w14:textId="77777777" w:rsidTr="004B5116">
        <w:trPr>
          <w:trHeight w:val="155"/>
        </w:trPr>
        <w:tc>
          <w:tcPr>
            <w:tcW w:w="275" w:type="pct"/>
            <w:vMerge w:val="restart"/>
          </w:tcPr>
          <w:p w14:paraId="55E858C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3.4.</w:t>
            </w:r>
          </w:p>
        </w:tc>
        <w:tc>
          <w:tcPr>
            <w:tcW w:w="1146" w:type="pct"/>
            <w:vMerge w:val="restart"/>
          </w:tcPr>
          <w:p w14:paraId="4DA34B39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уходу), по профессиональной программе «Помощник по уходу»</w:t>
            </w:r>
          </w:p>
        </w:tc>
        <w:tc>
          <w:tcPr>
            <w:tcW w:w="622" w:type="pct"/>
            <w:vMerge w:val="restart"/>
          </w:tcPr>
          <w:p w14:paraId="0C899DA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МТиСПН ЯО</w:t>
            </w:r>
          </w:p>
        </w:tc>
        <w:tc>
          <w:tcPr>
            <w:tcW w:w="857" w:type="pct"/>
            <w:vMerge w:val="restart"/>
          </w:tcPr>
          <w:p w14:paraId="1670EDC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организовано обучение 65 помощников </w:t>
            </w:r>
          </w:p>
          <w:p w14:paraId="055DA47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по уходу поставщиков социальных услуг по профессиональной программе обучения «Помощник по уходу», в том числе </w:t>
            </w:r>
          </w:p>
          <w:p w14:paraId="747A0D5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2024 году:</w:t>
            </w:r>
          </w:p>
          <w:p w14:paraId="095DB1D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январь – 6 человек;</w:t>
            </w:r>
          </w:p>
          <w:p w14:paraId="6A7C880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февраль – 9 человек;</w:t>
            </w:r>
          </w:p>
          <w:p w14:paraId="467A74B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март – 11 человек;</w:t>
            </w:r>
          </w:p>
          <w:p w14:paraId="62DC6EF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апрель – 5 человек;</w:t>
            </w:r>
          </w:p>
          <w:p w14:paraId="3D99D57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май – 5 человек;</w:t>
            </w:r>
          </w:p>
          <w:p w14:paraId="519E367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июнь – 4 человека;</w:t>
            </w:r>
          </w:p>
          <w:p w14:paraId="3D9CCBC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июль – 4 человека; </w:t>
            </w:r>
          </w:p>
          <w:p w14:paraId="4342428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август – 4 человека;</w:t>
            </w:r>
          </w:p>
          <w:p w14:paraId="5FFECF1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сентябрь – 4 человека;</w:t>
            </w:r>
          </w:p>
          <w:p w14:paraId="4D5C93D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октябрь – 4 человека;</w:t>
            </w:r>
          </w:p>
          <w:p w14:paraId="73A0155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ноябрь – 4 человека;</w:t>
            </w:r>
          </w:p>
          <w:p w14:paraId="5F60797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декабрь – 5 человек</w:t>
            </w:r>
          </w:p>
        </w:tc>
        <w:tc>
          <w:tcPr>
            <w:tcW w:w="477" w:type="pct"/>
            <w:vMerge w:val="restart"/>
          </w:tcPr>
          <w:p w14:paraId="1320744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7" w:type="pct"/>
            <w:vMerge w:val="restart"/>
          </w:tcPr>
          <w:p w14:paraId="5F192AB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31.12.2024</w:t>
            </w:r>
          </w:p>
        </w:tc>
        <w:tc>
          <w:tcPr>
            <w:tcW w:w="429" w:type="pct"/>
          </w:tcPr>
          <w:p w14:paraId="6388C2C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pct"/>
          </w:tcPr>
          <w:p w14:paraId="10A49E9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7A50C2" w:rsidRPr="007A50C2" w14:paraId="03242EE7" w14:textId="77777777" w:rsidTr="004B5116">
        <w:trPr>
          <w:trHeight w:val="155"/>
        </w:trPr>
        <w:tc>
          <w:tcPr>
            <w:tcW w:w="275" w:type="pct"/>
            <w:vMerge/>
          </w:tcPr>
          <w:p w14:paraId="3272535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66F4CB75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14:paraId="582E3BF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00BE70B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14:paraId="24F78A2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14:paraId="477BDA4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7572A30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</w:tcPr>
          <w:p w14:paraId="49E5777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96,0</w:t>
            </w:r>
          </w:p>
        </w:tc>
      </w:tr>
      <w:tr w:rsidR="007A50C2" w:rsidRPr="007A50C2" w14:paraId="69A73AC3" w14:textId="77777777" w:rsidTr="004B5116">
        <w:trPr>
          <w:trHeight w:val="155"/>
        </w:trPr>
        <w:tc>
          <w:tcPr>
            <w:tcW w:w="275" w:type="pct"/>
            <w:vMerge/>
          </w:tcPr>
          <w:p w14:paraId="1E28094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00F85C23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14:paraId="52F35A7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5CE195F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14:paraId="55420B4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14:paraId="61B77CA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5735248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16" w:type="pct"/>
          </w:tcPr>
          <w:p w14:paraId="2CC7021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</w:tr>
      <w:tr w:rsidR="007A50C2" w:rsidRPr="007A50C2" w14:paraId="10D1BF56" w14:textId="77777777" w:rsidTr="004B5116">
        <w:trPr>
          <w:trHeight w:val="155"/>
        </w:trPr>
        <w:tc>
          <w:tcPr>
            <w:tcW w:w="275" w:type="pct"/>
            <w:vMerge/>
          </w:tcPr>
          <w:p w14:paraId="4F863CF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6BDD4EFB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14:paraId="242BD41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407364C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14:paraId="25EDB62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14:paraId="2B72C9A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6DAF7F7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16" w:type="pct"/>
          </w:tcPr>
          <w:p w14:paraId="00BA942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A50C2" w:rsidRPr="007A50C2" w14:paraId="5CE00C9D" w14:textId="77777777" w:rsidTr="004B5116">
        <w:trPr>
          <w:trHeight w:val="155"/>
        </w:trPr>
        <w:tc>
          <w:tcPr>
            <w:tcW w:w="275" w:type="pct"/>
            <w:vMerge/>
          </w:tcPr>
          <w:p w14:paraId="59A5F7B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6" w:type="pct"/>
            <w:vMerge w:val="restart"/>
          </w:tcPr>
          <w:p w14:paraId="4F1C4882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том числе 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уходу), по профессиональной программе «Помощник по уходу»</w:t>
            </w:r>
          </w:p>
        </w:tc>
        <w:tc>
          <w:tcPr>
            <w:tcW w:w="622" w:type="pct"/>
            <w:vMerge w:val="restart"/>
          </w:tcPr>
          <w:p w14:paraId="0B16877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МТиСПН ЯО</w:t>
            </w:r>
          </w:p>
        </w:tc>
        <w:tc>
          <w:tcPr>
            <w:tcW w:w="857" w:type="pct"/>
            <w:vMerge w:val="restart"/>
          </w:tcPr>
          <w:p w14:paraId="7A5854D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организовано обучение 17 помощников </w:t>
            </w:r>
          </w:p>
          <w:p w14:paraId="29BCCB0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по уходу поставщиков социальных услуг по профессиональной программе обучения «Помощник по уходу», в том числе </w:t>
            </w:r>
          </w:p>
          <w:p w14:paraId="4AC5811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2024 году:</w:t>
            </w:r>
          </w:p>
          <w:p w14:paraId="15F730D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май – 2 человека;</w:t>
            </w:r>
          </w:p>
          <w:p w14:paraId="471A8DB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июнь – 2 человека;</w:t>
            </w:r>
          </w:p>
          <w:p w14:paraId="60BC646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июль – 2 человека; </w:t>
            </w:r>
          </w:p>
          <w:p w14:paraId="3663931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август – 2 человека;</w:t>
            </w:r>
          </w:p>
          <w:p w14:paraId="250F8A0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сентябрь – 2 человека;</w:t>
            </w:r>
          </w:p>
          <w:p w14:paraId="602E840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октябрь – 2 человека;</w:t>
            </w:r>
          </w:p>
          <w:p w14:paraId="738D0DA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ноябрь – 2 человека;</w:t>
            </w:r>
          </w:p>
          <w:p w14:paraId="055200E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декабрь – 3 человека</w:t>
            </w:r>
          </w:p>
        </w:tc>
        <w:tc>
          <w:tcPr>
            <w:tcW w:w="477" w:type="pct"/>
            <w:vMerge w:val="restart"/>
          </w:tcPr>
          <w:p w14:paraId="35F9AF8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01.05.2024</w:t>
            </w:r>
          </w:p>
        </w:tc>
        <w:tc>
          <w:tcPr>
            <w:tcW w:w="477" w:type="pct"/>
            <w:vMerge w:val="restart"/>
          </w:tcPr>
          <w:p w14:paraId="46CEBEE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31.12.2024</w:t>
            </w:r>
          </w:p>
        </w:tc>
        <w:tc>
          <w:tcPr>
            <w:tcW w:w="429" w:type="pct"/>
          </w:tcPr>
          <w:p w14:paraId="047F8CD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6" w:type="pct"/>
          </w:tcPr>
          <w:p w14:paraId="2C4B394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7A50C2" w:rsidRPr="007A50C2" w14:paraId="51801B45" w14:textId="77777777" w:rsidTr="004B5116">
        <w:trPr>
          <w:trHeight w:val="155"/>
        </w:trPr>
        <w:tc>
          <w:tcPr>
            <w:tcW w:w="275" w:type="pct"/>
            <w:vMerge/>
          </w:tcPr>
          <w:p w14:paraId="1A50BE0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6" w:type="pct"/>
            <w:vMerge/>
          </w:tcPr>
          <w:p w14:paraId="2695CD1C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2" w:type="pct"/>
            <w:vMerge/>
          </w:tcPr>
          <w:p w14:paraId="5BEA6D1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vMerge/>
          </w:tcPr>
          <w:p w14:paraId="4B689F0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7" w:type="pct"/>
            <w:vMerge/>
          </w:tcPr>
          <w:p w14:paraId="07A9401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7" w:type="pct"/>
            <w:vMerge/>
          </w:tcPr>
          <w:p w14:paraId="030D3BF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</w:tcPr>
          <w:p w14:paraId="2DC2BC7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</w:tcPr>
          <w:p w14:paraId="22C3EDA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96,0</w:t>
            </w:r>
          </w:p>
        </w:tc>
      </w:tr>
      <w:tr w:rsidR="007A50C2" w:rsidRPr="007A50C2" w14:paraId="65C04F15" w14:textId="77777777" w:rsidTr="004B5116">
        <w:trPr>
          <w:trHeight w:val="155"/>
        </w:trPr>
        <w:tc>
          <w:tcPr>
            <w:tcW w:w="275" w:type="pct"/>
            <w:vMerge/>
          </w:tcPr>
          <w:p w14:paraId="3AA3017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6" w:type="pct"/>
            <w:vMerge/>
          </w:tcPr>
          <w:p w14:paraId="1A7C963D" w14:textId="77777777" w:rsidR="007A50C2" w:rsidRPr="007A50C2" w:rsidRDefault="007A50C2" w:rsidP="007A50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2" w:type="pct"/>
            <w:vMerge/>
          </w:tcPr>
          <w:p w14:paraId="389C71B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vMerge/>
          </w:tcPr>
          <w:p w14:paraId="64C40F6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7" w:type="pct"/>
            <w:vMerge/>
          </w:tcPr>
          <w:p w14:paraId="508F3DD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7" w:type="pct"/>
            <w:vMerge/>
          </w:tcPr>
          <w:p w14:paraId="2244BBD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</w:tcPr>
          <w:p w14:paraId="41E6492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16" w:type="pct"/>
          </w:tcPr>
          <w:p w14:paraId="3A90F2D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</w:tr>
    </w:tbl>
    <w:p w14:paraId="1DA6CEF1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DC620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3. В разделе 4:</w:t>
      </w:r>
    </w:p>
    <w:p w14:paraId="5F86738B" w14:textId="77777777" w:rsidR="007A50C2" w:rsidRPr="007A50C2" w:rsidRDefault="007A50C2" w:rsidP="007A50C2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3.1. Строку «Предоставление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поставщиками социальных услуг» и подпункт 4.6.1 пункта 4.6 изложить в следующей редакции:</w:t>
      </w:r>
    </w:p>
    <w:p w14:paraId="440B84FF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8F9FAE3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117"/>
        <w:gridCol w:w="1845"/>
        <w:gridCol w:w="2836"/>
        <w:gridCol w:w="1419"/>
        <w:gridCol w:w="1416"/>
        <w:gridCol w:w="1275"/>
        <w:gridCol w:w="2061"/>
      </w:tblGrid>
      <w:tr w:rsidR="007A50C2" w:rsidRPr="007A50C2" w14:paraId="4A13C7C0" w14:textId="77777777" w:rsidTr="004B5116">
        <w:trPr>
          <w:trHeight w:val="155"/>
          <w:tblHeader/>
        </w:trPr>
        <w:tc>
          <w:tcPr>
            <w:tcW w:w="276" w:type="pct"/>
          </w:tcPr>
          <w:p w14:paraId="791A9E8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1</w:t>
            </w:r>
          </w:p>
        </w:tc>
        <w:tc>
          <w:tcPr>
            <w:tcW w:w="1054" w:type="pct"/>
          </w:tcPr>
          <w:p w14:paraId="0D4130A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2</w:t>
            </w:r>
          </w:p>
        </w:tc>
        <w:tc>
          <w:tcPr>
            <w:tcW w:w="624" w:type="pct"/>
          </w:tcPr>
          <w:p w14:paraId="18F4881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3</w:t>
            </w:r>
          </w:p>
        </w:tc>
        <w:tc>
          <w:tcPr>
            <w:tcW w:w="959" w:type="pct"/>
          </w:tcPr>
          <w:p w14:paraId="78163CE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4</w:t>
            </w:r>
          </w:p>
        </w:tc>
        <w:tc>
          <w:tcPr>
            <w:tcW w:w="480" w:type="pct"/>
          </w:tcPr>
          <w:p w14:paraId="082CA7D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5</w:t>
            </w:r>
          </w:p>
        </w:tc>
        <w:tc>
          <w:tcPr>
            <w:tcW w:w="479" w:type="pct"/>
          </w:tcPr>
          <w:p w14:paraId="342ED4A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6</w:t>
            </w:r>
          </w:p>
        </w:tc>
        <w:tc>
          <w:tcPr>
            <w:tcW w:w="431" w:type="pct"/>
          </w:tcPr>
          <w:p w14:paraId="03A1728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7</w:t>
            </w:r>
          </w:p>
        </w:tc>
        <w:tc>
          <w:tcPr>
            <w:tcW w:w="697" w:type="pct"/>
          </w:tcPr>
          <w:p w14:paraId="63B24BD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16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16"/>
              </w:rPr>
              <w:t>8</w:t>
            </w:r>
          </w:p>
        </w:tc>
      </w:tr>
      <w:tr w:rsidR="007A50C2" w:rsidRPr="007A50C2" w14:paraId="26442905" w14:textId="77777777" w:rsidTr="004B5116">
        <w:tc>
          <w:tcPr>
            <w:tcW w:w="276" w:type="pct"/>
            <w:vMerge w:val="restart"/>
          </w:tcPr>
          <w:p w14:paraId="73E2F26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4.6.</w:t>
            </w:r>
          </w:p>
        </w:tc>
        <w:tc>
          <w:tcPr>
            <w:tcW w:w="1054" w:type="pct"/>
            <w:vMerge w:val="restart"/>
          </w:tcPr>
          <w:p w14:paraId="6479671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поставщиками социальных услуг</w:t>
            </w:r>
          </w:p>
        </w:tc>
        <w:tc>
          <w:tcPr>
            <w:tcW w:w="624" w:type="pct"/>
            <w:vMerge w:val="restart"/>
          </w:tcPr>
          <w:p w14:paraId="20743D1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МТиСПН ЯО</w:t>
            </w:r>
          </w:p>
        </w:tc>
        <w:tc>
          <w:tcPr>
            <w:tcW w:w="959" w:type="pct"/>
            <w:vMerge w:val="restart"/>
          </w:tcPr>
          <w:p w14:paraId="26575DA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 – 267 человек*, </w:t>
            </w:r>
          </w:p>
          <w:p w14:paraId="00B0135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14:paraId="7DE3351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27 человек (в том числе 2 участника специальной военной операции) – 1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noBreakHyphen/>
              <w:t>го уровня нуждаемости;</w:t>
            </w:r>
          </w:p>
          <w:p w14:paraId="1077B10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133 человека (в том числе 8 участников специальной военной операции) – 2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noBreakHyphen/>
              <w:t>го уровня нуждаемости;</w:t>
            </w:r>
          </w:p>
          <w:p w14:paraId="5AD0504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107 человек (в том числе 7 участников специальной военной операции) – 3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noBreakHyphen/>
              <w:t>го уровня нуждаемости</w:t>
            </w:r>
          </w:p>
        </w:tc>
        <w:tc>
          <w:tcPr>
            <w:tcW w:w="480" w:type="pct"/>
            <w:vMerge w:val="restart"/>
          </w:tcPr>
          <w:p w14:paraId="04A3DC9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9" w:type="pct"/>
            <w:vMerge w:val="restart"/>
          </w:tcPr>
          <w:p w14:paraId="1D51E31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31.12.2024</w:t>
            </w:r>
          </w:p>
        </w:tc>
        <w:tc>
          <w:tcPr>
            <w:tcW w:w="431" w:type="pct"/>
          </w:tcPr>
          <w:p w14:paraId="6982EF6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5F2840A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94 450,4</w:t>
            </w:r>
          </w:p>
        </w:tc>
      </w:tr>
      <w:tr w:rsidR="007A50C2" w:rsidRPr="007A50C2" w14:paraId="79572DDE" w14:textId="77777777" w:rsidTr="004B5116">
        <w:tc>
          <w:tcPr>
            <w:tcW w:w="276" w:type="pct"/>
            <w:vMerge/>
          </w:tcPr>
          <w:p w14:paraId="1FE6781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6798D01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6C73A06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ADD630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0A2D456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05CB96C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6E63D90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078AF7F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90 672,4</w:t>
            </w:r>
          </w:p>
        </w:tc>
      </w:tr>
      <w:tr w:rsidR="007A50C2" w:rsidRPr="007A50C2" w14:paraId="779F1F0D" w14:textId="77777777" w:rsidTr="004B5116">
        <w:tc>
          <w:tcPr>
            <w:tcW w:w="276" w:type="pct"/>
            <w:vMerge/>
          </w:tcPr>
          <w:p w14:paraId="2087A2E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0E801D3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63ED25B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BCC9E7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13E7416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9C4B28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A02DCE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5AE0A82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3 778,0</w:t>
            </w:r>
          </w:p>
        </w:tc>
      </w:tr>
      <w:tr w:rsidR="007A50C2" w:rsidRPr="007A50C2" w14:paraId="1D62A25A" w14:textId="77777777" w:rsidTr="004B5116">
        <w:tc>
          <w:tcPr>
            <w:tcW w:w="276" w:type="pct"/>
            <w:vMerge w:val="restart"/>
          </w:tcPr>
          <w:p w14:paraId="2E773BD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4.6.1.</w:t>
            </w:r>
          </w:p>
        </w:tc>
        <w:tc>
          <w:tcPr>
            <w:tcW w:w="1054" w:type="pct"/>
            <w:vMerge w:val="restart"/>
          </w:tcPr>
          <w:p w14:paraId="2F3FAC8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 государственными поставщиками социальных услуг</w:t>
            </w:r>
          </w:p>
          <w:p w14:paraId="38CB8A5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86313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1C265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F7930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D028A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B4F9A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D9FA6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67CB2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E9AEE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E7809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3C6B2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E6C83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9B25F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том числе по месяцам:</w:t>
            </w:r>
          </w:p>
        </w:tc>
        <w:tc>
          <w:tcPr>
            <w:tcW w:w="624" w:type="pct"/>
            <w:vMerge w:val="restart"/>
          </w:tcPr>
          <w:p w14:paraId="780D567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МТиСПН ЯО</w:t>
            </w:r>
          </w:p>
        </w:tc>
        <w:tc>
          <w:tcPr>
            <w:tcW w:w="959" w:type="pct"/>
            <w:vMerge w:val="restart"/>
          </w:tcPr>
          <w:p w14:paraId="32BB013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 – 267 человек*, </w:t>
            </w:r>
          </w:p>
          <w:p w14:paraId="4B2ADA6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14:paraId="460A3E9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27 человек (в том числе 2 участника специальной военной операции) – 1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noBreakHyphen/>
              <w:t>го уровня нуждаемости;</w:t>
            </w:r>
          </w:p>
          <w:p w14:paraId="1210338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133 человека (в том числе 8 участников специальной военной операции) – 2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noBreakHyphen/>
              <w:t>го уровня нуждаемости;</w:t>
            </w:r>
          </w:p>
          <w:p w14:paraId="129466A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107 человек (в том числе 7 участников специальной военной операции) – 3</w:t>
            </w: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noBreakHyphen/>
              <w:t>го уровня нуждаемости</w:t>
            </w:r>
          </w:p>
        </w:tc>
        <w:tc>
          <w:tcPr>
            <w:tcW w:w="480" w:type="pct"/>
            <w:vMerge w:val="restart"/>
          </w:tcPr>
          <w:p w14:paraId="6232F48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9" w:type="pct"/>
            <w:vMerge w:val="restart"/>
          </w:tcPr>
          <w:p w14:paraId="57DAB88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31.12.2024</w:t>
            </w:r>
          </w:p>
        </w:tc>
        <w:tc>
          <w:tcPr>
            <w:tcW w:w="431" w:type="pct"/>
          </w:tcPr>
          <w:p w14:paraId="7CE6E23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4080845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94 450,4</w:t>
            </w:r>
          </w:p>
        </w:tc>
      </w:tr>
      <w:tr w:rsidR="007A50C2" w:rsidRPr="007A50C2" w14:paraId="27A63F2F" w14:textId="77777777" w:rsidTr="004B5116">
        <w:tc>
          <w:tcPr>
            <w:tcW w:w="276" w:type="pct"/>
            <w:vMerge/>
          </w:tcPr>
          <w:p w14:paraId="6BFB23D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1C9BFF4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279DE5F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F8D23E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14A64A1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4A74A4E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7E7F2C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1858F47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90 672,4</w:t>
            </w:r>
          </w:p>
        </w:tc>
      </w:tr>
      <w:tr w:rsidR="007A50C2" w:rsidRPr="007A50C2" w14:paraId="0617A602" w14:textId="77777777" w:rsidTr="004B5116">
        <w:trPr>
          <w:trHeight w:val="562"/>
        </w:trPr>
        <w:tc>
          <w:tcPr>
            <w:tcW w:w="276" w:type="pct"/>
            <w:vMerge/>
          </w:tcPr>
          <w:p w14:paraId="2FD2C76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44380E9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3594605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841C1C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2DB2C72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3E8F0C4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10D76D0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337E0F2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3 778,0</w:t>
            </w:r>
          </w:p>
        </w:tc>
      </w:tr>
      <w:tr w:rsidR="007A50C2" w:rsidRPr="007A50C2" w14:paraId="248EFFBD" w14:textId="77777777" w:rsidTr="004B5116">
        <w:tc>
          <w:tcPr>
            <w:tcW w:w="276" w:type="pct"/>
            <w:vMerge/>
          </w:tcPr>
          <w:p w14:paraId="54484A9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7462F8C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январе</w:t>
            </w:r>
          </w:p>
        </w:tc>
        <w:tc>
          <w:tcPr>
            <w:tcW w:w="624" w:type="pct"/>
            <w:vMerge/>
          </w:tcPr>
          <w:p w14:paraId="13EE7CF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3F3C58F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092D915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01.01.2024</w:t>
            </w:r>
          </w:p>
        </w:tc>
        <w:tc>
          <w:tcPr>
            <w:tcW w:w="479" w:type="pct"/>
            <w:vMerge w:val="restart"/>
          </w:tcPr>
          <w:p w14:paraId="342C698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31.01.2024</w:t>
            </w:r>
          </w:p>
        </w:tc>
        <w:tc>
          <w:tcPr>
            <w:tcW w:w="431" w:type="pct"/>
          </w:tcPr>
          <w:p w14:paraId="26D9341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97" w:type="pct"/>
          </w:tcPr>
          <w:p w14:paraId="75B10EB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7 370,00</w:t>
            </w:r>
          </w:p>
        </w:tc>
      </w:tr>
      <w:tr w:rsidR="007A50C2" w:rsidRPr="007A50C2" w14:paraId="050D2197" w14:textId="77777777" w:rsidTr="004B5116">
        <w:tc>
          <w:tcPr>
            <w:tcW w:w="276" w:type="pct"/>
            <w:vMerge/>
          </w:tcPr>
          <w:p w14:paraId="1CF5CD6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1CD5B6C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4DD2636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B3D836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21E7A7D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4F1FBD2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FA7476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1F6BC91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7 075,20</w:t>
            </w:r>
          </w:p>
        </w:tc>
      </w:tr>
      <w:tr w:rsidR="007A50C2" w:rsidRPr="007A50C2" w14:paraId="063D9D9F" w14:textId="77777777" w:rsidTr="004B5116">
        <w:trPr>
          <w:trHeight w:val="520"/>
        </w:trPr>
        <w:tc>
          <w:tcPr>
            <w:tcW w:w="276" w:type="pct"/>
            <w:vMerge/>
          </w:tcPr>
          <w:p w14:paraId="63CE48D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7BCE2A2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2F346BF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091ED35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E9ED76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EBA244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360E382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5A8D9FF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294,80</w:t>
            </w:r>
          </w:p>
        </w:tc>
      </w:tr>
      <w:tr w:rsidR="007A50C2" w:rsidRPr="007A50C2" w14:paraId="16CD6AD7" w14:textId="77777777" w:rsidTr="004B5116">
        <w:tc>
          <w:tcPr>
            <w:tcW w:w="276" w:type="pct"/>
            <w:vMerge/>
          </w:tcPr>
          <w:p w14:paraId="04D491A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69E4E35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феврале</w:t>
            </w:r>
          </w:p>
        </w:tc>
        <w:tc>
          <w:tcPr>
            <w:tcW w:w="624" w:type="pct"/>
            <w:vMerge/>
          </w:tcPr>
          <w:p w14:paraId="0CF3B1B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7BF4A8A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73F6978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01.02.2024</w:t>
            </w:r>
          </w:p>
        </w:tc>
        <w:tc>
          <w:tcPr>
            <w:tcW w:w="479" w:type="pct"/>
            <w:vMerge w:val="restart"/>
          </w:tcPr>
          <w:p w14:paraId="561F40B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29.02.2024</w:t>
            </w:r>
          </w:p>
        </w:tc>
        <w:tc>
          <w:tcPr>
            <w:tcW w:w="431" w:type="pct"/>
          </w:tcPr>
          <w:p w14:paraId="0801F13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4D8F8AD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7 370,00</w:t>
            </w:r>
          </w:p>
        </w:tc>
      </w:tr>
      <w:tr w:rsidR="007A50C2" w:rsidRPr="007A50C2" w14:paraId="64B86D35" w14:textId="77777777" w:rsidTr="004B5116">
        <w:tc>
          <w:tcPr>
            <w:tcW w:w="276" w:type="pct"/>
            <w:vMerge/>
          </w:tcPr>
          <w:p w14:paraId="618877B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4B64CD5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75266F1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5E8112E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18BE4B3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5758FC2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BCF8A8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3402A67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7 075,20</w:t>
            </w:r>
          </w:p>
        </w:tc>
      </w:tr>
      <w:tr w:rsidR="007A50C2" w:rsidRPr="007A50C2" w14:paraId="717D05AD" w14:textId="77777777" w:rsidTr="004B5116">
        <w:tc>
          <w:tcPr>
            <w:tcW w:w="276" w:type="pct"/>
            <w:vMerge/>
          </w:tcPr>
          <w:p w14:paraId="1242658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183D5BF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04FCB7A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E1DE3E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0BBDAA4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063B367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8A4918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4C6FA0E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294,80</w:t>
            </w:r>
          </w:p>
        </w:tc>
      </w:tr>
      <w:tr w:rsidR="007A50C2" w:rsidRPr="007A50C2" w14:paraId="6922E01F" w14:textId="77777777" w:rsidTr="004B5116">
        <w:tc>
          <w:tcPr>
            <w:tcW w:w="276" w:type="pct"/>
            <w:vMerge/>
          </w:tcPr>
          <w:p w14:paraId="644FA16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5DF0BBD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марте</w:t>
            </w:r>
          </w:p>
        </w:tc>
        <w:tc>
          <w:tcPr>
            <w:tcW w:w="624" w:type="pct"/>
            <w:vMerge/>
          </w:tcPr>
          <w:p w14:paraId="77643BB7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5B53D64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3A50A3A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01.03.2024</w:t>
            </w:r>
          </w:p>
        </w:tc>
        <w:tc>
          <w:tcPr>
            <w:tcW w:w="479" w:type="pct"/>
            <w:vMerge w:val="restart"/>
          </w:tcPr>
          <w:p w14:paraId="42A2540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31.03.2024</w:t>
            </w:r>
          </w:p>
        </w:tc>
        <w:tc>
          <w:tcPr>
            <w:tcW w:w="431" w:type="pct"/>
          </w:tcPr>
          <w:p w14:paraId="687E194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489DCF3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7 370,00</w:t>
            </w:r>
          </w:p>
        </w:tc>
      </w:tr>
      <w:tr w:rsidR="007A50C2" w:rsidRPr="007A50C2" w14:paraId="5E4E1289" w14:textId="77777777" w:rsidTr="004B5116">
        <w:tc>
          <w:tcPr>
            <w:tcW w:w="276" w:type="pct"/>
            <w:vMerge/>
          </w:tcPr>
          <w:p w14:paraId="79FCE41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75C8517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20E9A10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3DD3C4A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002B906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24FD4E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6BA763B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0FA8EB0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7 075,20</w:t>
            </w:r>
          </w:p>
        </w:tc>
      </w:tr>
      <w:tr w:rsidR="007A50C2" w:rsidRPr="007A50C2" w14:paraId="71A7135A" w14:textId="77777777" w:rsidTr="004B5116">
        <w:tc>
          <w:tcPr>
            <w:tcW w:w="276" w:type="pct"/>
            <w:vMerge/>
          </w:tcPr>
          <w:p w14:paraId="7429F02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07EFE97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19DBF1C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5D6B1E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873287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34E3E5E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5F86B4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46381C6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294,80</w:t>
            </w:r>
          </w:p>
        </w:tc>
      </w:tr>
      <w:tr w:rsidR="007A50C2" w:rsidRPr="007A50C2" w14:paraId="4069B172" w14:textId="77777777" w:rsidTr="004B5116">
        <w:tc>
          <w:tcPr>
            <w:tcW w:w="276" w:type="pct"/>
            <w:vMerge/>
          </w:tcPr>
          <w:p w14:paraId="319E65C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24B31CF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апреле</w:t>
            </w:r>
          </w:p>
        </w:tc>
        <w:tc>
          <w:tcPr>
            <w:tcW w:w="624" w:type="pct"/>
            <w:vMerge/>
          </w:tcPr>
          <w:p w14:paraId="066C21B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7D56B42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024A6FB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01.04.2024</w:t>
            </w:r>
          </w:p>
        </w:tc>
        <w:tc>
          <w:tcPr>
            <w:tcW w:w="479" w:type="pct"/>
            <w:vMerge w:val="restart"/>
          </w:tcPr>
          <w:p w14:paraId="7CABE19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30.04.2024</w:t>
            </w:r>
          </w:p>
        </w:tc>
        <w:tc>
          <w:tcPr>
            <w:tcW w:w="431" w:type="pct"/>
          </w:tcPr>
          <w:p w14:paraId="68FA6D9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6A4A534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7 370,00</w:t>
            </w:r>
          </w:p>
        </w:tc>
      </w:tr>
      <w:tr w:rsidR="007A50C2" w:rsidRPr="007A50C2" w14:paraId="6DBB7D12" w14:textId="77777777" w:rsidTr="004B5116">
        <w:tc>
          <w:tcPr>
            <w:tcW w:w="276" w:type="pct"/>
            <w:vMerge/>
          </w:tcPr>
          <w:p w14:paraId="31C9366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0F39256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1E5B957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3A80C10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87B07F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2EE167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2E12E8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33C37DB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7 075,20</w:t>
            </w:r>
          </w:p>
        </w:tc>
      </w:tr>
      <w:tr w:rsidR="007A50C2" w:rsidRPr="007A50C2" w14:paraId="0613F132" w14:textId="77777777" w:rsidTr="004B5116">
        <w:tc>
          <w:tcPr>
            <w:tcW w:w="276" w:type="pct"/>
            <w:vMerge/>
          </w:tcPr>
          <w:p w14:paraId="4CBA0B5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1851960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0CF5050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ECD99E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2096290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3BAFEF6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677FBBF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2A5B27D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294,80</w:t>
            </w:r>
          </w:p>
        </w:tc>
      </w:tr>
      <w:tr w:rsidR="007A50C2" w:rsidRPr="007A50C2" w14:paraId="430D4233" w14:textId="77777777" w:rsidTr="004B5116">
        <w:tc>
          <w:tcPr>
            <w:tcW w:w="276" w:type="pct"/>
            <w:vMerge/>
          </w:tcPr>
          <w:p w14:paraId="4618C45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3F30E16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мае</w:t>
            </w:r>
          </w:p>
        </w:tc>
        <w:tc>
          <w:tcPr>
            <w:tcW w:w="624" w:type="pct"/>
            <w:vMerge/>
          </w:tcPr>
          <w:p w14:paraId="5144BF5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556CE43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4D7BDEA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01.05.2024</w:t>
            </w:r>
          </w:p>
        </w:tc>
        <w:tc>
          <w:tcPr>
            <w:tcW w:w="479" w:type="pct"/>
            <w:vMerge w:val="restart"/>
          </w:tcPr>
          <w:p w14:paraId="2418BFB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31.05.2024</w:t>
            </w:r>
          </w:p>
        </w:tc>
        <w:tc>
          <w:tcPr>
            <w:tcW w:w="431" w:type="pct"/>
          </w:tcPr>
          <w:p w14:paraId="647FF1F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97" w:type="pct"/>
          </w:tcPr>
          <w:p w14:paraId="1B73C30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468E800D" w14:textId="77777777" w:rsidTr="004B5116">
        <w:tc>
          <w:tcPr>
            <w:tcW w:w="276" w:type="pct"/>
            <w:vMerge/>
          </w:tcPr>
          <w:p w14:paraId="6EB17EE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2A5D949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6319713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21A26F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2055007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77FE791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8784E3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3A5E166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02AC97A3" w14:textId="77777777" w:rsidTr="004B5116">
        <w:tc>
          <w:tcPr>
            <w:tcW w:w="276" w:type="pct"/>
            <w:vMerge/>
          </w:tcPr>
          <w:p w14:paraId="63D35E9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3EE1C2D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75FBA99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52A5BB4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B0E804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365B72A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6D49D16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43F3FFE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27B83CDB" w14:textId="77777777" w:rsidTr="004B5116">
        <w:tc>
          <w:tcPr>
            <w:tcW w:w="276" w:type="pct"/>
            <w:vMerge/>
          </w:tcPr>
          <w:p w14:paraId="3241F87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27E5EC8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июне</w:t>
            </w:r>
          </w:p>
        </w:tc>
        <w:tc>
          <w:tcPr>
            <w:tcW w:w="624" w:type="pct"/>
            <w:vMerge/>
          </w:tcPr>
          <w:p w14:paraId="3AB0258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29D6DA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3C83D0C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01.06.2024</w:t>
            </w:r>
          </w:p>
        </w:tc>
        <w:tc>
          <w:tcPr>
            <w:tcW w:w="479" w:type="pct"/>
            <w:vMerge w:val="restart"/>
          </w:tcPr>
          <w:p w14:paraId="27ECE52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30.06.2024</w:t>
            </w:r>
          </w:p>
        </w:tc>
        <w:tc>
          <w:tcPr>
            <w:tcW w:w="431" w:type="pct"/>
          </w:tcPr>
          <w:p w14:paraId="461F6C2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3E85A28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5A628706" w14:textId="77777777" w:rsidTr="004B5116">
        <w:tc>
          <w:tcPr>
            <w:tcW w:w="276" w:type="pct"/>
            <w:vMerge/>
          </w:tcPr>
          <w:p w14:paraId="6203590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357C2A1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7768143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EDD5E7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D7E1A9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9CF6D4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159FDC6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30D79B0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6C07EF3F" w14:textId="77777777" w:rsidTr="004B5116">
        <w:tc>
          <w:tcPr>
            <w:tcW w:w="276" w:type="pct"/>
            <w:vMerge/>
          </w:tcPr>
          <w:p w14:paraId="10E2CF3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6834493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38EACEA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307A60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77A2D7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52E376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90FF46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741F338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28F3C4C6" w14:textId="77777777" w:rsidTr="004B5116">
        <w:tc>
          <w:tcPr>
            <w:tcW w:w="276" w:type="pct"/>
            <w:vMerge/>
          </w:tcPr>
          <w:p w14:paraId="077228D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4194A72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июле</w:t>
            </w:r>
          </w:p>
        </w:tc>
        <w:tc>
          <w:tcPr>
            <w:tcW w:w="624" w:type="pct"/>
            <w:vMerge/>
          </w:tcPr>
          <w:p w14:paraId="7EDE4D9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3153E82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7AFD3C6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01.07.2024</w:t>
            </w:r>
          </w:p>
        </w:tc>
        <w:tc>
          <w:tcPr>
            <w:tcW w:w="479" w:type="pct"/>
            <w:vMerge w:val="restart"/>
          </w:tcPr>
          <w:p w14:paraId="6004779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31.07.2024</w:t>
            </w:r>
          </w:p>
        </w:tc>
        <w:tc>
          <w:tcPr>
            <w:tcW w:w="431" w:type="pct"/>
          </w:tcPr>
          <w:p w14:paraId="266CD31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97" w:type="pct"/>
          </w:tcPr>
          <w:p w14:paraId="37EA0CA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485CB072" w14:textId="77777777" w:rsidTr="004B5116">
        <w:tc>
          <w:tcPr>
            <w:tcW w:w="276" w:type="pct"/>
            <w:vMerge/>
          </w:tcPr>
          <w:p w14:paraId="2AD0A79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21B90BA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5301561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7551A32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57EDCCD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58D91A1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1BCBD6F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7602114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04798B2F" w14:textId="77777777" w:rsidTr="004B5116">
        <w:tc>
          <w:tcPr>
            <w:tcW w:w="276" w:type="pct"/>
            <w:vMerge/>
          </w:tcPr>
          <w:p w14:paraId="26E9EA5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76CFFF2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247C0BB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45DABDF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3B61C3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2C66783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21F0CB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2C383C9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17359431" w14:textId="77777777" w:rsidTr="004B5116">
        <w:tc>
          <w:tcPr>
            <w:tcW w:w="276" w:type="pct"/>
            <w:vMerge/>
          </w:tcPr>
          <w:p w14:paraId="45DD362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527288B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августе</w:t>
            </w:r>
          </w:p>
        </w:tc>
        <w:tc>
          <w:tcPr>
            <w:tcW w:w="624" w:type="pct"/>
            <w:vMerge/>
          </w:tcPr>
          <w:p w14:paraId="0EF3066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C49934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4DA4004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01.08.2024</w:t>
            </w:r>
          </w:p>
        </w:tc>
        <w:tc>
          <w:tcPr>
            <w:tcW w:w="479" w:type="pct"/>
            <w:vMerge w:val="restart"/>
          </w:tcPr>
          <w:p w14:paraId="27AB9CC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31.08.2024</w:t>
            </w:r>
          </w:p>
        </w:tc>
        <w:tc>
          <w:tcPr>
            <w:tcW w:w="431" w:type="pct"/>
          </w:tcPr>
          <w:p w14:paraId="7DAB4BB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2F84DD9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6C72ED55" w14:textId="77777777" w:rsidTr="004B5116">
        <w:tc>
          <w:tcPr>
            <w:tcW w:w="276" w:type="pct"/>
            <w:vMerge/>
          </w:tcPr>
          <w:p w14:paraId="7D82E75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21F15EF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43D47D99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49E330F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2BD9900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547632E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558BBF2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6D302E7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5B25918E" w14:textId="77777777" w:rsidTr="004B5116">
        <w:tc>
          <w:tcPr>
            <w:tcW w:w="276" w:type="pct"/>
            <w:vMerge/>
          </w:tcPr>
          <w:p w14:paraId="1007C3F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14F514A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1926EAB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05066AD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623D41B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63102A7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7E399DD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036880E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7F2B2BAD" w14:textId="77777777" w:rsidTr="004B5116">
        <w:tc>
          <w:tcPr>
            <w:tcW w:w="276" w:type="pct"/>
            <w:vMerge/>
          </w:tcPr>
          <w:p w14:paraId="4B4DCF8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03201B5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сентябре</w:t>
            </w:r>
          </w:p>
        </w:tc>
        <w:tc>
          <w:tcPr>
            <w:tcW w:w="624" w:type="pct"/>
            <w:vMerge/>
          </w:tcPr>
          <w:p w14:paraId="01C54DD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09471EC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0874663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01.09.2024</w:t>
            </w:r>
          </w:p>
        </w:tc>
        <w:tc>
          <w:tcPr>
            <w:tcW w:w="479" w:type="pct"/>
            <w:vMerge w:val="restart"/>
          </w:tcPr>
          <w:p w14:paraId="748251D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30.09.2024</w:t>
            </w:r>
          </w:p>
        </w:tc>
        <w:tc>
          <w:tcPr>
            <w:tcW w:w="431" w:type="pct"/>
          </w:tcPr>
          <w:p w14:paraId="4689C704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7" w:type="pct"/>
          </w:tcPr>
          <w:p w14:paraId="2EA4B11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50210471" w14:textId="77777777" w:rsidTr="004B5116">
        <w:tc>
          <w:tcPr>
            <w:tcW w:w="276" w:type="pct"/>
            <w:vMerge/>
          </w:tcPr>
          <w:p w14:paraId="3637880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0B69677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65B2A5D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1919EC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1A85C29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1886E37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9D1001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31FCF3C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096F7832" w14:textId="77777777" w:rsidTr="004B5116">
        <w:tc>
          <w:tcPr>
            <w:tcW w:w="276" w:type="pct"/>
            <w:vMerge/>
          </w:tcPr>
          <w:p w14:paraId="1DB4332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251B195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1BA6EA1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D6FD1B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5CC62D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3CF9CA5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55D3866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2ED701D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1237B3CC" w14:textId="77777777" w:rsidTr="004B5116">
        <w:tc>
          <w:tcPr>
            <w:tcW w:w="276" w:type="pct"/>
            <w:vMerge/>
          </w:tcPr>
          <w:p w14:paraId="1462C1C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2BB097D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октябре</w:t>
            </w:r>
          </w:p>
        </w:tc>
        <w:tc>
          <w:tcPr>
            <w:tcW w:w="624" w:type="pct"/>
            <w:vMerge/>
          </w:tcPr>
          <w:p w14:paraId="30BD841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7182668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32A393D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01.10.2024</w:t>
            </w:r>
          </w:p>
        </w:tc>
        <w:tc>
          <w:tcPr>
            <w:tcW w:w="479" w:type="pct"/>
            <w:vMerge w:val="restart"/>
          </w:tcPr>
          <w:p w14:paraId="486BA0A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31.10.2024</w:t>
            </w:r>
          </w:p>
        </w:tc>
        <w:tc>
          <w:tcPr>
            <w:tcW w:w="431" w:type="pct"/>
          </w:tcPr>
          <w:p w14:paraId="63FF290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97" w:type="pct"/>
          </w:tcPr>
          <w:p w14:paraId="4ED666E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56F784C8" w14:textId="77777777" w:rsidTr="004B5116">
        <w:tc>
          <w:tcPr>
            <w:tcW w:w="276" w:type="pct"/>
            <w:vMerge/>
          </w:tcPr>
          <w:p w14:paraId="7DF94BD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5FDF297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0F4649B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1687C88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223C57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615B66C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A83E15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0068FE7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0D1917B2" w14:textId="77777777" w:rsidTr="004B5116">
        <w:tc>
          <w:tcPr>
            <w:tcW w:w="276" w:type="pct"/>
            <w:vMerge/>
          </w:tcPr>
          <w:p w14:paraId="70ADCD2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56A4AAAF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0634E11B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35AC8101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5DDE60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1CCF164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4F976DC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7F5C258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4F456F2D" w14:textId="77777777" w:rsidTr="004B5116">
        <w:tc>
          <w:tcPr>
            <w:tcW w:w="276" w:type="pct"/>
            <w:vMerge/>
          </w:tcPr>
          <w:p w14:paraId="16AEC52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49CF546C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ноябре</w:t>
            </w:r>
          </w:p>
        </w:tc>
        <w:tc>
          <w:tcPr>
            <w:tcW w:w="624" w:type="pct"/>
            <w:vMerge/>
          </w:tcPr>
          <w:p w14:paraId="31E67D7D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7268FE7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40F74E8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01.11.2024</w:t>
            </w:r>
          </w:p>
        </w:tc>
        <w:tc>
          <w:tcPr>
            <w:tcW w:w="479" w:type="pct"/>
            <w:vMerge w:val="restart"/>
          </w:tcPr>
          <w:p w14:paraId="6A8CAADE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30.11.2024</w:t>
            </w:r>
          </w:p>
        </w:tc>
        <w:tc>
          <w:tcPr>
            <w:tcW w:w="431" w:type="pct"/>
          </w:tcPr>
          <w:p w14:paraId="3184035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97" w:type="pct"/>
          </w:tcPr>
          <w:p w14:paraId="308090F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49D70126" w14:textId="77777777" w:rsidTr="004B5116">
        <w:tc>
          <w:tcPr>
            <w:tcW w:w="276" w:type="pct"/>
            <w:vMerge/>
          </w:tcPr>
          <w:p w14:paraId="35C6F45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2C98125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61041C38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75BB8C4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70143E7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4696D31A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32D72A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21941AD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2CD1001F" w14:textId="77777777" w:rsidTr="004B5116">
        <w:tc>
          <w:tcPr>
            <w:tcW w:w="276" w:type="pct"/>
            <w:vMerge/>
          </w:tcPr>
          <w:p w14:paraId="5853F47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27D6FF2E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7E08622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2AA2EDD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75D48CB4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7626CCF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499268C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10C9E7D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  <w:tr w:rsidR="007A50C2" w:rsidRPr="007A50C2" w14:paraId="069E574A" w14:textId="77777777" w:rsidTr="004B5116">
        <w:tc>
          <w:tcPr>
            <w:tcW w:w="276" w:type="pct"/>
            <w:vMerge/>
          </w:tcPr>
          <w:p w14:paraId="68FE823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14:paraId="06D794B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 декабре</w:t>
            </w:r>
          </w:p>
        </w:tc>
        <w:tc>
          <w:tcPr>
            <w:tcW w:w="624" w:type="pct"/>
            <w:vMerge/>
          </w:tcPr>
          <w:p w14:paraId="176FE9B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3B652FA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14:paraId="33E0DE6C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01.12.2024</w:t>
            </w:r>
          </w:p>
        </w:tc>
        <w:tc>
          <w:tcPr>
            <w:tcW w:w="479" w:type="pct"/>
            <w:vMerge w:val="restart"/>
          </w:tcPr>
          <w:p w14:paraId="54C1B225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31.12.2024</w:t>
            </w:r>
          </w:p>
        </w:tc>
        <w:tc>
          <w:tcPr>
            <w:tcW w:w="431" w:type="pct"/>
          </w:tcPr>
          <w:p w14:paraId="25DC1846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97" w:type="pct"/>
          </w:tcPr>
          <w:p w14:paraId="079BFF50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8 121,30</w:t>
            </w:r>
          </w:p>
        </w:tc>
      </w:tr>
      <w:tr w:rsidR="007A50C2" w:rsidRPr="007A50C2" w14:paraId="6462FED4" w14:textId="77777777" w:rsidTr="004B5116">
        <w:tc>
          <w:tcPr>
            <w:tcW w:w="276" w:type="pct"/>
            <w:vMerge/>
          </w:tcPr>
          <w:p w14:paraId="03876058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7B87B4C1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202E577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CDD18D0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90DB51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5DE8D872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48C463E2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7" w:type="pct"/>
          </w:tcPr>
          <w:p w14:paraId="3138A01B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7 796,45</w:t>
            </w:r>
          </w:p>
        </w:tc>
      </w:tr>
      <w:tr w:rsidR="007A50C2" w:rsidRPr="007A50C2" w14:paraId="2F52F778" w14:textId="77777777" w:rsidTr="004B5116">
        <w:tc>
          <w:tcPr>
            <w:tcW w:w="276" w:type="pct"/>
            <w:vMerge/>
          </w:tcPr>
          <w:p w14:paraId="44D6EEBF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14:paraId="0491E62A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6C378563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290526A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45A84F33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14:paraId="64F32766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5F3B6605" w14:textId="77777777" w:rsidR="007A50C2" w:rsidRPr="007A50C2" w:rsidRDefault="007A50C2" w:rsidP="007A50C2">
            <w:pPr>
              <w:widowControl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</w:tcPr>
          <w:p w14:paraId="04C5B239" w14:textId="77777777" w:rsidR="007A50C2" w:rsidRPr="007A50C2" w:rsidRDefault="007A50C2" w:rsidP="007A50C2">
            <w:pPr>
              <w:widowControl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0C2">
              <w:rPr>
                <w:rFonts w:ascii="Times New Roman" w:eastAsiaTheme="minorHAnsi" w:hAnsi="Times New Roman"/>
                <w:sz w:val="24"/>
                <w:szCs w:val="24"/>
              </w:rPr>
              <w:t>324,85</w:t>
            </w:r>
          </w:p>
        </w:tc>
      </w:tr>
    </w:tbl>
    <w:p w14:paraId="1CEC8A5E" w14:textId="77777777" w:rsidR="007A50C2" w:rsidRPr="007A50C2" w:rsidRDefault="007A50C2" w:rsidP="007A50C2">
      <w:pPr>
        <w:widowControl w:val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984EE79" w14:textId="77777777" w:rsidR="007A50C2" w:rsidRPr="007A50C2" w:rsidRDefault="007A50C2" w:rsidP="007A50C2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3.2. В строке «Итого» цифры «69 256,667» заменить цифрами «94 550,4», цифры «66 486,400» – цифрами «90 768,4», цифры «2 770,267» – цифрами «3 782,0».</w:t>
      </w:r>
    </w:p>
    <w:p w14:paraId="3BBD65E2" w14:textId="77777777" w:rsidR="007A50C2" w:rsidRPr="007A50C2" w:rsidRDefault="007A50C2" w:rsidP="007A50C2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8"/>
          <w:lang w:eastAsia="ru-RU"/>
        </w:rPr>
        <w:t>3.3. После таблицы дополнить сноской следующего содержания:</w:t>
      </w:r>
    </w:p>
    <w:p w14:paraId="6BFA6557" w14:textId="77777777" w:rsidR="007A50C2" w:rsidRPr="007A50C2" w:rsidRDefault="007A50C2" w:rsidP="007A50C2">
      <w:pPr>
        <w:widowControl w:val="0"/>
        <w:ind w:firstLine="709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50C2">
        <w:rPr>
          <w:rFonts w:ascii="Times New Roman" w:eastAsia="Times New Roman" w:hAnsi="Times New Roman"/>
          <w:sz w:val="28"/>
          <w:szCs w:val="20"/>
          <w:lang w:eastAsia="ru-RU"/>
        </w:rPr>
        <w:t>«Начиная с 01.04.2024.».</w:t>
      </w:r>
    </w:p>
    <w:p w14:paraId="605D60CB" w14:textId="26D69364" w:rsidR="007A50C2" w:rsidRDefault="00BF129E" w:rsidP="00BF129E">
      <w:pPr>
        <w:ind w:left="1"/>
        <w:jc w:val="left"/>
      </w:pPr>
      <w:r>
        <w:br/>
      </w:r>
    </w:p>
    <w:sectPr w:rsidR="007A50C2" w:rsidSect="007A50C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94C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D152" w14:textId="77777777" w:rsidR="00BF129E" w:rsidRDefault="00BF129E" w:rsidP="00BF129E">
      <w:r>
        <w:separator/>
      </w:r>
    </w:p>
  </w:endnote>
  <w:endnote w:type="continuationSeparator" w:id="0">
    <w:p w14:paraId="5F43EDDD" w14:textId="77777777" w:rsidR="00BF129E" w:rsidRDefault="00BF129E" w:rsidP="00B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612F" w14:textId="77777777" w:rsidR="00BF129E" w:rsidRDefault="00BF12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F129E" w14:paraId="7E1CD1ED" w14:textId="77777777" w:rsidTr="00BF129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A842486" w14:textId="32AE72A6" w:rsidR="00BF129E" w:rsidRPr="00BF129E" w:rsidRDefault="00BF129E" w:rsidP="00BF129E">
          <w:pPr>
            <w:pStyle w:val="af"/>
            <w:jc w:val="left"/>
            <w:rPr>
              <w:rFonts w:ascii="Times New Roman" w:hAnsi="Times New Roman"/>
              <w:color w:val="808080"/>
              <w:sz w:val="18"/>
            </w:rPr>
          </w:pPr>
          <w:r w:rsidRPr="00BF129E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A79CF92" w14:textId="71EBE900" w:rsidR="00BF129E" w:rsidRPr="00BF129E" w:rsidRDefault="00BF129E" w:rsidP="00BF129E">
          <w:pPr>
            <w:pStyle w:val="af"/>
            <w:jc w:val="right"/>
            <w:rPr>
              <w:rFonts w:ascii="Times New Roman" w:hAnsi="Times New Roman"/>
              <w:color w:val="808080"/>
              <w:sz w:val="18"/>
            </w:rPr>
          </w:pPr>
          <w:r w:rsidRPr="00BF129E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BF129E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BF129E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BF129E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BF129E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BF129E">
            <w:rPr>
              <w:rFonts w:ascii="Times New Roman" w:hAnsi="Times New Roman"/>
              <w:noProof/>
              <w:color w:val="808080"/>
              <w:sz w:val="18"/>
            </w:rPr>
            <w:t>3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14:paraId="6EA3CA06" w14:textId="77777777" w:rsidR="00BF129E" w:rsidRPr="00BF129E" w:rsidRDefault="00BF129E" w:rsidP="00BF129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F129E" w14:paraId="1F0B302C" w14:textId="77777777" w:rsidTr="00BF129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FA39DD4" w14:textId="0B43D277" w:rsidR="00BF129E" w:rsidRPr="00BF129E" w:rsidRDefault="00BF129E" w:rsidP="00BF129E">
          <w:pPr>
            <w:pStyle w:val="af"/>
            <w:jc w:val="left"/>
            <w:rPr>
              <w:rFonts w:ascii="Times New Roman" w:hAnsi="Times New Roman"/>
              <w:color w:val="808080"/>
              <w:sz w:val="18"/>
            </w:rPr>
          </w:pPr>
          <w:bookmarkStart w:id="0" w:name="_GoBack" w:colFirst="1" w:colLast="1"/>
          <w:r w:rsidRPr="00BF129E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2EAA6BC" w14:textId="01CC72F0" w:rsidR="00BF129E" w:rsidRPr="00BF129E" w:rsidRDefault="00BF129E" w:rsidP="00BF129E">
          <w:pPr>
            <w:pStyle w:val="af"/>
            <w:jc w:val="right"/>
            <w:rPr>
              <w:rFonts w:ascii="Times New Roman" w:hAnsi="Times New Roman"/>
              <w:color w:val="808080"/>
              <w:sz w:val="18"/>
            </w:rPr>
          </w:pPr>
          <w:r w:rsidRPr="00BF129E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BF129E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BF129E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BF129E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BF129E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BF129E">
            <w:rPr>
              <w:rFonts w:ascii="Times New Roman" w:hAnsi="Times New Roman"/>
              <w:noProof/>
              <w:color w:val="808080"/>
              <w:sz w:val="18"/>
            </w:rPr>
            <w:t>3</w:t>
          </w:r>
          <w:r w:rsidRPr="00BF129E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  <w:bookmarkEnd w:id="0"/>
  </w:tbl>
  <w:p w14:paraId="5A87C612" w14:textId="77777777" w:rsidR="00BF129E" w:rsidRPr="00BF129E" w:rsidRDefault="00BF129E" w:rsidP="00BF12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B4605" w14:textId="77777777" w:rsidR="00BF129E" w:rsidRDefault="00BF129E" w:rsidP="00BF129E">
      <w:r>
        <w:separator/>
      </w:r>
    </w:p>
  </w:footnote>
  <w:footnote w:type="continuationSeparator" w:id="0">
    <w:p w14:paraId="56930B0F" w14:textId="77777777" w:rsidR="00BF129E" w:rsidRDefault="00BF129E" w:rsidP="00BF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58F37" w14:textId="77777777" w:rsidR="00BF129E" w:rsidRDefault="00BF1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A986" w14:textId="77777777" w:rsidR="00BF129E" w:rsidRPr="00BF129E" w:rsidRDefault="00BF129E" w:rsidP="00BF1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C148" w14:textId="77777777" w:rsidR="00BF129E" w:rsidRDefault="00BF12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2E59"/>
    <w:multiLevelType w:val="hybridMultilevel"/>
    <w:tmpl w:val="710899C0"/>
    <w:lvl w:ilvl="0" w:tplc="ADFAC3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5D6087"/>
    <w:multiLevelType w:val="hybridMultilevel"/>
    <w:tmpl w:val="6D8C1FFA"/>
    <w:lvl w:ilvl="0" w:tplc="F29C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65"/>
    <w:rsid w:val="000046CD"/>
    <w:rsid w:val="000077B2"/>
    <w:rsid w:val="000103A8"/>
    <w:rsid w:val="00013909"/>
    <w:rsid w:val="0001428A"/>
    <w:rsid w:val="00021291"/>
    <w:rsid w:val="00024282"/>
    <w:rsid w:val="000263D6"/>
    <w:rsid w:val="000270FC"/>
    <w:rsid w:val="00032CFE"/>
    <w:rsid w:val="00036E62"/>
    <w:rsid w:val="000405A6"/>
    <w:rsid w:val="00040883"/>
    <w:rsid w:val="00042E16"/>
    <w:rsid w:val="00045873"/>
    <w:rsid w:val="000524D0"/>
    <w:rsid w:val="000540AD"/>
    <w:rsid w:val="00056E08"/>
    <w:rsid w:val="00060F7D"/>
    <w:rsid w:val="000611F3"/>
    <w:rsid w:val="0007078C"/>
    <w:rsid w:val="00072EED"/>
    <w:rsid w:val="00077FAB"/>
    <w:rsid w:val="000826F5"/>
    <w:rsid w:val="00084782"/>
    <w:rsid w:val="0008551F"/>
    <w:rsid w:val="0009143A"/>
    <w:rsid w:val="00094679"/>
    <w:rsid w:val="000969CD"/>
    <w:rsid w:val="000A6B39"/>
    <w:rsid w:val="000A79CE"/>
    <w:rsid w:val="000C564D"/>
    <w:rsid w:val="000D1BFD"/>
    <w:rsid w:val="000D2EE0"/>
    <w:rsid w:val="000D76D6"/>
    <w:rsid w:val="000D777A"/>
    <w:rsid w:val="000E34EE"/>
    <w:rsid w:val="000F39AD"/>
    <w:rsid w:val="00101020"/>
    <w:rsid w:val="00111032"/>
    <w:rsid w:val="00111F4A"/>
    <w:rsid w:val="001138DE"/>
    <w:rsid w:val="001253E7"/>
    <w:rsid w:val="00126FF4"/>
    <w:rsid w:val="00131E94"/>
    <w:rsid w:val="0013253F"/>
    <w:rsid w:val="001453D3"/>
    <w:rsid w:val="00151854"/>
    <w:rsid w:val="001528C1"/>
    <w:rsid w:val="00152E38"/>
    <w:rsid w:val="001565EF"/>
    <w:rsid w:val="001574FD"/>
    <w:rsid w:val="00161584"/>
    <w:rsid w:val="0016576D"/>
    <w:rsid w:val="00172053"/>
    <w:rsid w:val="00172406"/>
    <w:rsid w:val="001A0C8B"/>
    <w:rsid w:val="001A7CB5"/>
    <w:rsid w:val="001B375C"/>
    <w:rsid w:val="001B6867"/>
    <w:rsid w:val="001C3E9A"/>
    <w:rsid w:val="001C5B22"/>
    <w:rsid w:val="001C7719"/>
    <w:rsid w:val="001C7B0E"/>
    <w:rsid w:val="001D003D"/>
    <w:rsid w:val="001D3E12"/>
    <w:rsid w:val="001D61B6"/>
    <w:rsid w:val="001D66DB"/>
    <w:rsid w:val="001E0013"/>
    <w:rsid w:val="001F233B"/>
    <w:rsid w:val="001F45B0"/>
    <w:rsid w:val="001F688A"/>
    <w:rsid w:val="00200610"/>
    <w:rsid w:val="002037AA"/>
    <w:rsid w:val="00204A77"/>
    <w:rsid w:val="00217179"/>
    <w:rsid w:val="00217C7F"/>
    <w:rsid w:val="00217DEC"/>
    <w:rsid w:val="002232A9"/>
    <w:rsid w:val="0022430D"/>
    <w:rsid w:val="00227864"/>
    <w:rsid w:val="00240005"/>
    <w:rsid w:val="00242C17"/>
    <w:rsid w:val="002536EA"/>
    <w:rsid w:val="00256541"/>
    <w:rsid w:val="00257A21"/>
    <w:rsid w:val="002616C6"/>
    <w:rsid w:val="00266BD3"/>
    <w:rsid w:val="002716FD"/>
    <w:rsid w:val="002718FE"/>
    <w:rsid w:val="00277941"/>
    <w:rsid w:val="00277C92"/>
    <w:rsid w:val="00280F09"/>
    <w:rsid w:val="00291641"/>
    <w:rsid w:val="0029714E"/>
    <w:rsid w:val="002A1259"/>
    <w:rsid w:val="002A6044"/>
    <w:rsid w:val="002B04F1"/>
    <w:rsid w:val="002B70CB"/>
    <w:rsid w:val="002C0734"/>
    <w:rsid w:val="002C288E"/>
    <w:rsid w:val="002C3397"/>
    <w:rsid w:val="002D221A"/>
    <w:rsid w:val="002D29B5"/>
    <w:rsid w:val="002D4F62"/>
    <w:rsid w:val="002D7306"/>
    <w:rsid w:val="002E08B1"/>
    <w:rsid w:val="002E1179"/>
    <w:rsid w:val="002F128A"/>
    <w:rsid w:val="002F73D3"/>
    <w:rsid w:val="002F7A15"/>
    <w:rsid w:val="002F7A5D"/>
    <w:rsid w:val="00304986"/>
    <w:rsid w:val="0030670E"/>
    <w:rsid w:val="00311CAB"/>
    <w:rsid w:val="0031261E"/>
    <w:rsid w:val="00313875"/>
    <w:rsid w:val="00316D02"/>
    <w:rsid w:val="0032163E"/>
    <w:rsid w:val="00321E7F"/>
    <w:rsid w:val="00323906"/>
    <w:rsid w:val="00325131"/>
    <w:rsid w:val="00327D83"/>
    <w:rsid w:val="00330529"/>
    <w:rsid w:val="003406A7"/>
    <w:rsid w:val="003530DD"/>
    <w:rsid w:val="00354462"/>
    <w:rsid w:val="0035569C"/>
    <w:rsid w:val="003562F9"/>
    <w:rsid w:val="0036249E"/>
    <w:rsid w:val="003640D4"/>
    <w:rsid w:val="00364863"/>
    <w:rsid w:val="00371E82"/>
    <w:rsid w:val="00376230"/>
    <w:rsid w:val="003814EA"/>
    <w:rsid w:val="003909CF"/>
    <w:rsid w:val="00390D67"/>
    <w:rsid w:val="003A2235"/>
    <w:rsid w:val="003A2BBF"/>
    <w:rsid w:val="003B0D0E"/>
    <w:rsid w:val="003C0532"/>
    <w:rsid w:val="003C3935"/>
    <w:rsid w:val="003C4D4A"/>
    <w:rsid w:val="003C6C08"/>
    <w:rsid w:val="003D01EB"/>
    <w:rsid w:val="003D34D2"/>
    <w:rsid w:val="003D4AFC"/>
    <w:rsid w:val="003E387D"/>
    <w:rsid w:val="003E4CF8"/>
    <w:rsid w:val="003E76B3"/>
    <w:rsid w:val="003F43A4"/>
    <w:rsid w:val="003F491A"/>
    <w:rsid w:val="003F5280"/>
    <w:rsid w:val="003F5783"/>
    <w:rsid w:val="00400024"/>
    <w:rsid w:val="00406144"/>
    <w:rsid w:val="00414F57"/>
    <w:rsid w:val="00415164"/>
    <w:rsid w:val="00415D0E"/>
    <w:rsid w:val="00417856"/>
    <w:rsid w:val="0041785A"/>
    <w:rsid w:val="0042381C"/>
    <w:rsid w:val="00425518"/>
    <w:rsid w:val="00425683"/>
    <w:rsid w:val="0042674F"/>
    <w:rsid w:val="00426A63"/>
    <w:rsid w:val="004300EF"/>
    <w:rsid w:val="00433CE4"/>
    <w:rsid w:val="004345B8"/>
    <w:rsid w:val="00440851"/>
    <w:rsid w:val="00440C98"/>
    <w:rsid w:val="0044463B"/>
    <w:rsid w:val="00453340"/>
    <w:rsid w:val="0045656D"/>
    <w:rsid w:val="00466C12"/>
    <w:rsid w:val="00472AC2"/>
    <w:rsid w:val="00472B38"/>
    <w:rsid w:val="00473868"/>
    <w:rsid w:val="00474DE0"/>
    <w:rsid w:val="004827BF"/>
    <w:rsid w:val="00487390"/>
    <w:rsid w:val="00493216"/>
    <w:rsid w:val="004953F6"/>
    <w:rsid w:val="00495623"/>
    <w:rsid w:val="00497375"/>
    <w:rsid w:val="004A5525"/>
    <w:rsid w:val="004B1301"/>
    <w:rsid w:val="004B48C3"/>
    <w:rsid w:val="004C0E5D"/>
    <w:rsid w:val="004C1296"/>
    <w:rsid w:val="004E0269"/>
    <w:rsid w:val="004E4B3A"/>
    <w:rsid w:val="004F062B"/>
    <w:rsid w:val="004F4774"/>
    <w:rsid w:val="00500170"/>
    <w:rsid w:val="00500B1F"/>
    <w:rsid w:val="00500BEB"/>
    <w:rsid w:val="005206F2"/>
    <w:rsid w:val="005224DE"/>
    <w:rsid w:val="00523169"/>
    <w:rsid w:val="005232E4"/>
    <w:rsid w:val="00531718"/>
    <w:rsid w:val="00531B63"/>
    <w:rsid w:val="00536E85"/>
    <w:rsid w:val="005409D5"/>
    <w:rsid w:val="0055296A"/>
    <w:rsid w:val="00554352"/>
    <w:rsid w:val="00561C5D"/>
    <w:rsid w:val="00562744"/>
    <w:rsid w:val="00582917"/>
    <w:rsid w:val="00585C74"/>
    <w:rsid w:val="00586E6C"/>
    <w:rsid w:val="00587887"/>
    <w:rsid w:val="0058792A"/>
    <w:rsid w:val="005914B8"/>
    <w:rsid w:val="0059691D"/>
    <w:rsid w:val="005A091D"/>
    <w:rsid w:val="005A5F07"/>
    <w:rsid w:val="005B0D9D"/>
    <w:rsid w:val="005B41C0"/>
    <w:rsid w:val="005B4F33"/>
    <w:rsid w:val="005C1D24"/>
    <w:rsid w:val="005C5E66"/>
    <w:rsid w:val="005D2AF9"/>
    <w:rsid w:val="005D5B48"/>
    <w:rsid w:val="005E15F2"/>
    <w:rsid w:val="005E2396"/>
    <w:rsid w:val="005E5391"/>
    <w:rsid w:val="005E6ABD"/>
    <w:rsid w:val="005E7347"/>
    <w:rsid w:val="005F17EE"/>
    <w:rsid w:val="005F22C3"/>
    <w:rsid w:val="005F4CA9"/>
    <w:rsid w:val="005F62AF"/>
    <w:rsid w:val="005F7033"/>
    <w:rsid w:val="006047B6"/>
    <w:rsid w:val="0060778E"/>
    <w:rsid w:val="00617604"/>
    <w:rsid w:val="00623F16"/>
    <w:rsid w:val="006243D0"/>
    <w:rsid w:val="00625609"/>
    <w:rsid w:val="006316C6"/>
    <w:rsid w:val="0064218D"/>
    <w:rsid w:val="00645EC1"/>
    <w:rsid w:val="00651A2B"/>
    <w:rsid w:val="00652F27"/>
    <w:rsid w:val="006555A6"/>
    <w:rsid w:val="006712F0"/>
    <w:rsid w:val="0067152C"/>
    <w:rsid w:val="006720F9"/>
    <w:rsid w:val="00673925"/>
    <w:rsid w:val="00680D37"/>
    <w:rsid w:val="006960F0"/>
    <w:rsid w:val="006A0E35"/>
    <w:rsid w:val="006A74F3"/>
    <w:rsid w:val="006B4281"/>
    <w:rsid w:val="006B673E"/>
    <w:rsid w:val="006B7FE6"/>
    <w:rsid w:val="006C445A"/>
    <w:rsid w:val="006C5126"/>
    <w:rsid w:val="006C664B"/>
    <w:rsid w:val="006C7D04"/>
    <w:rsid w:val="006D1605"/>
    <w:rsid w:val="006D316B"/>
    <w:rsid w:val="006D4F3E"/>
    <w:rsid w:val="006D7BE6"/>
    <w:rsid w:val="006E03AE"/>
    <w:rsid w:val="006E0AEC"/>
    <w:rsid w:val="006E23DA"/>
    <w:rsid w:val="006E3192"/>
    <w:rsid w:val="006E3B0E"/>
    <w:rsid w:val="006E7C0E"/>
    <w:rsid w:val="006F21D4"/>
    <w:rsid w:val="006F63D4"/>
    <w:rsid w:val="00703175"/>
    <w:rsid w:val="0070463E"/>
    <w:rsid w:val="00705F01"/>
    <w:rsid w:val="00707209"/>
    <w:rsid w:val="00712E26"/>
    <w:rsid w:val="00713CD5"/>
    <w:rsid w:val="007163FF"/>
    <w:rsid w:val="007305F2"/>
    <w:rsid w:val="00732F98"/>
    <w:rsid w:val="0073778F"/>
    <w:rsid w:val="00737890"/>
    <w:rsid w:val="00747FD6"/>
    <w:rsid w:val="00751524"/>
    <w:rsid w:val="00757EC5"/>
    <w:rsid w:val="00760C66"/>
    <w:rsid w:val="0076390F"/>
    <w:rsid w:val="007651A8"/>
    <w:rsid w:val="0076787D"/>
    <w:rsid w:val="00777DBE"/>
    <w:rsid w:val="00777F81"/>
    <w:rsid w:val="007800A3"/>
    <w:rsid w:val="007802A2"/>
    <w:rsid w:val="007825DE"/>
    <w:rsid w:val="007947C1"/>
    <w:rsid w:val="007A0A53"/>
    <w:rsid w:val="007A50C2"/>
    <w:rsid w:val="007B1170"/>
    <w:rsid w:val="007B269E"/>
    <w:rsid w:val="007B3654"/>
    <w:rsid w:val="007C10D0"/>
    <w:rsid w:val="007C142D"/>
    <w:rsid w:val="007C65F4"/>
    <w:rsid w:val="007D198E"/>
    <w:rsid w:val="007D2928"/>
    <w:rsid w:val="007D7DCA"/>
    <w:rsid w:val="007E5F85"/>
    <w:rsid w:val="007E69E6"/>
    <w:rsid w:val="007F0065"/>
    <w:rsid w:val="007F36BE"/>
    <w:rsid w:val="007F6AC6"/>
    <w:rsid w:val="00810B26"/>
    <w:rsid w:val="00812111"/>
    <w:rsid w:val="008125B1"/>
    <w:rsid w:val="00813B48"/>
    <w:rsid w:val="0081468C"/>
    <w:rsid w:val="00816AEE"/>
    <w:rsid w:val="00831392"/>
    <w:rsid w:val="008371B0"/>
    <w:rsid w:val="00840490"/>
    <w:rsid w:val="00850A83"/>
    <w:rsid w:val="00852C31"/>
    <w:rsid w:val="00854A5B"/>
    <w:rsid w:val="00860993"/>
    <w:rsid w:val="00860D91"/>
    <w:rsid w:val="00874638"/>
    <w:rsid w:val="00874CE9"/>
    <w:rsid w:val="008A6AAC"/>
    <w:rsid w:val="008A7567"/>
    <w:rsid w:val="008B3EFB"/>
    <w:rsid w:val="008B7342"/>
    <w:rsid w:val="008B787F"/>
    <w:rsid w:val="008C64CD"/>
    <w:rsid w:val="008E04CA"/>
    <w:rsid w:val="008F0C14"/>
    <w:rsid w:val="008F3989"/>
    <w:rsid w:val="00901786"/>
    <w:rsid w:val="00901F4F"/>
    <w:rsid w:val="00917BD6"/>
    <w:rsid w:val="00920693"/>
    <w:rsid w:val="00922CAB"/>
    <w:rsid w:val="00923066"/>
    <w:rsid w:val="00925136"/>
    <w:rsid w:val="0092520C"/>
    <w:rsid w:val="00932D5E"/>
    <w:rsid w:val="00933656"/>
    <w:rsid w:val="00940E30"/>
    <w:rsid w:val="009413A9"/>
    <w:rsid w:val="00943873"/>
    <w:rsid w:val="0094684A"/>
    <w:rsid w:val="00957B22"/>
    <w:rsid w:val="00963329"/>
    <w:rsid w:val="009639B6"/>
    <w:rsid w:val="00963AC4"/>
    <w:rsid w:val="00970ABC"/>
    <w:rsid w:val="00977558"/>
    <w:rsid w:val="009922E3"/>
    <w:rsid w:val="009923C4"/>
    <w:rsid w:val="00992E32"/>
    <w:rsid w:val="009945AB"/>
    <w:rsid w:val="00995E94"/>
    <w:rsid w:val="009A0263"/>
    <w:rsid w:val="009A371A"/>
    <w:rsid w:val="009A5170"/>
    <w:rsid w:val="009B2911"/>
    <w:rsid w:val="009C1851"/>
    <w:rsid w:val="009E5275"/>
    <w:rsid w:val="009F385E"/>
    <w:rsid w:val="009F3A3F"/>
    <w:rsid w:val="00A01382"/>
    <w:rsid w:val="00A03359"/>
    <w:rsid w:val="00A0497B"/>
    <w:rsid w:val="00A05429"/>
    <w:rsid w:val="00A10EE3"/>
    <w:rsid w:val="00A22146"/>
    <w:rsid w:val="00A23958"/>
    <w:rsid w:val="00A27009"/>
    <w:rsid w:val="00A30F37"/>
    <w:rsid w:val="00A36F44"/>
    <w:rsid w:val="00A40A5E"/>
    <w:rsid w:val="00A437F7"/>
    <w:rsid w:val="00A441C8"/>
    <w:rsid w:val="00A53F42"/>
    <w:rsid w:val="00A54097"/>
    <w:rsid w:val="00A5633D"/>
    <w:rsid w:val="00A615F9"/>
    <w:rsid w:val="00A62475"/>
    <w:rsid w:val="00A84F00"/>
    <w:rsid w:val="00A8642B"/>
    <w:rsid w:val="00A90131"/>
    <w:rsid w:val="00A907E3"/>
    <w:rsid w:val="00A91B5F"/>
    <w:rsid w:val="00A9708C"/>
    <w:rsid w:val="00AA15B2"/>
    <w:rsid w:val="00AA6B51"/>
    <w:rsid w:val="00AB5A50"/>
    <w:rsid w:val="00AB6643"/>
    <w:rsid w:val="00AB7CA0"/>
    <w:rsid w:val="00AC3439"/>
    <w:rsid w:val="00AC6EB4"/>
    <w:rsid w:val="00AD7782"/>
    <w:rsid w:val="00AD788B"/>
    <w:rsid w:val="00AE09E7"/>
    <w:rsid w:val="00AE20C7"/>
    <w:rsid w:val="00AE5048"/>
    <w:rsid w:val="00AE6D91"/>
    <w:rsid w:val="00B01ADF"/>
    <w:rsid w:val="00B05D30"/>
    <w:rsid w:val="00B07419"/>
    <w:rsid w:val="00B1289B"/>
    <w:rsid w:val="00B14401"/>
    <w:rsid w:val="00B174A5"/>
    <w:rsid w:val="00B1765C"/>
    <w:rsid w:val="00B2205F"/>
    <w:rsid w:val="00B2696C"/>
    <w:rsid w:val="00B26F1C"/>
    <w:rsid w:val="00B3072B"/>
    <w:rsid w:val="00B31AD6"/>
    <w:rsid w:val="00B31DA6"/>
    <w:rsid w:val="00B4106A"/>
    <w:rsid w:val="00B416E5"/>
    <w:rsid w:val="00B41D03"/>
    <w:rsid w:val="00B42669"/>
    <w:rsid w:val="00B463A3"/>
    <w:rsid w:val="00B559C0"/>
    <w:rsid w:val="00B5645A"/>
    <w:rsid w:val="00B56A6C"/>
    <w:rsid w:val="00B60331"/>
    <w:rsid w:val="00B6233D"/>
    <w:rsid w:val="00B677F1"/>
    <w:rsid w:val="00B702F3"/>
    <w:rsid w:val="00B70691"/>
    <w:rsid w:val="00B82FEE"/>
    <w:rsid w:val="00B90594"/>
    <w:rsid w:val="00BA1E55"/>
    <w:rsid w:val="00BA4702"/>
    <w:rsid w:val="00BA4732"/>
    <w:rsid w:val="00BB36EA"/>
    <w:rsid w:val="00BB6072"/>
    <w:rsid w:val="00BC32A8"/>
    <w:rsid w:val="00BC4752"/>
    <w:rsid w:val="00BD2EF2"/>
    <w:rsid w:val="00BE012C"/>
    <w:rsid w:val="00BE0619"/>
    <w:rsid w:val="00BE0C1D"/>
    <w:rsid w:val="00BE62BC"/>
    <w:rsid w:val="00BE63C6"/>
    <w:rsid w:val="00BE64FE"/>
    <w:rsid w:val="00BF129E"/>
    <w:rsid w:val="00BF2641"/>
    <w:rsid w:val="00BF30BA"/>
    <w:rsid w:val="00BF50EB"/>
    <w:rsid w:val="00BF6317"/>
    <w:rsid w:val="00C013C9"/>
    <w:rsid w:val="00C03B9E"/>
    <w:rsid w:val="00C056E1"/>
    <w:rsid w:val="00C10CDC"/>
    <w:rsid w:val="00C120EF"/>
    <w:rsid w:val="00C13464"/>
    <w:rsid w:val="00C2026A"/>
    <w:rsid w:val="00C25E5D"/>
    <w:rsid w:val="00C3568A"/>
    <w:rsid w:val="00C378D4"/>
    <w:rsid w:val="00C43143"/>
    <w:rsid w:val="00C43AA0"/>
    <w:rsid w:val="00C470CC"/>
    <w:rsid w:val="00C47C37"/>
    <w:rsid w:val="00C52B5C"/>
    <w:rsid w:val="00C5514D"/>
    <w:rsid w:val="00C62A89"/>
    <w:rsid w:val="00C76E9E"/>
    <w:rsid w:val="00C77B78"/>
    <w:rsid w:val="00C80376"/>
    <w:rsid w:val="00C8646B"/>
    <w:rsid w:val="00C90CFD"/>
    <w:rsid w:val="00C94B97"/>
    <w:rsid w:val="00C96BA6"/>
    <w:rsid w:val="00CA0BAA"/>
    <w:rsid w:val="00CA25E1"/>
    <w:rsid w:val="00CA7A79"/>
    <w:rsid w:val="00CA7BC2"/>
    <w:rsid w:val="00CB39D3"/>
    <w:rsid w:val="00CB73F3"/>
    <w:rsid w:val="00CB7DA0"/>
    <w:rsid w:val="00CC6EA9"/>
    <w:rsid w:val="00CD3DAC"/>
    <w:rsid w:val="00CD605D"/>
    <w:rsid w:val="00CE336C"/>
    <w:rsid w:val="00CE446A"/>
    <w:rsid w:val="00CE57E2"/>
    <w:rsid w:val="00CF7A88"/>
    <w:rsid w:val="00D10DB9"/>
    <w:rsid w:val="00D160B9"/>
    <w:rsid w:val="00D20022"/>
    <w:rsid w:val="00D209AC"/>
    <w:rsid w:val="00D22A96"/>
    <w:rsid w:val="00D23969"/>
    <w:rsid w:val="00D24494"/>
    <w:rsid w:val="00D2706D"/>
    <w:rsid w:val="00D3038D"/>
    <w:rsid w:val="00D31DF9"/>
    <w:rsid w:val="00D37084"/>
    <w:rsid w:val="00D41AF4"/>
    <w:rsid w:val="00D44CDF"/>
    <w:rsid w:val="00D46D56"/>
    <w:rsid w:val="00D4780A"/>
    <w:rsid w:val="00D631D3"/>
    <w:rsid w:val="00D656DF"/>
    <w:rsid w:val="00D70BD7"/>
    <w:rsid w:val="00D74E53"/>
    <w:rsid w:val="00D77102"/>
    <w:rsid w:val="00D8344C"/>
    <w:rsid w:val="00D85DAC"/>
    <w:rsid w:val="00D9487D"/>
    <w:rsid w:val="00D96276"/>
    <w:rsid w:val="00D96A07"/>
    <w:rsid w:val="00D974F8"/>
    <w:rsid w:val="00DA12C3"/>
    <w:rsid w:val="00DA28E1"/>
    <w:rsid w:val="00DA38BA"/>
    <w:rsid w:val="00DB184E"/>
    <w:rsid w:val="00DB2C33"/>
    <w:rsid w:val="00DB69F4"/>
    <w:rsid w:val="00DC6E52"/>
    <w:rsid w:val="00DD6899"/>
    <w:rsid w:val="00DD6AF3"/>
    <w:rsid w:val="00DE6515"/>
    <w:rsid w:val="00E012AF"/>
    <w:rsid w:val="00E14F36"/>
    <w:rsid w:val="00E15FD9"/>
    <w:rsid w:val="00E2223F"/>
    <w:rsid w:val="00E227FA"/>
    <w:rsid w:val="00E25D85"/>
    <w:rsid w:val="00E31504"/>
    <w:rsid w:val="00E32707"/>
    <w:rsid w:val="00E3528A"/>
    <w:rsid w:val="00E41801"/>
    <w:rsid w:val="00E43572"/>
    <w:rsid w:val="00E469AB"/>
    <w:rsid w:val="00E47CA8"/>
    <w:rsid w:val="00E518EA"/>
    <w:rsid w:val="00E5324A"/>
    <w:rsid w:val="00E53C63"/>
    <w:rsid w:val="00E61250"/>
    <w:rsid w:val="00E67841"/>
    <w:rsid w:val="00E70CDF"/>
    <w:rsid w:val="00E809D0"/>
    <w:rsid w:val="00E8292B"/>
    <w:rsid w:val="00E846D6"/>
    <w:rsid w:val="00EA03D1"/>
    <w:rsid w:val="00EA0438"/>
    <w:rsid w:val="00EA068D"/>
    <w:rsid w:val="00EA494B"/>
    <w:rsid w:val="00EA7638"/>
    <w:rsid w:val="00EB1449"/>
    <w:rsid w:val="00EB3150"/>
    <w:rsid w:val="00EB7EFE"/>
    <w:rsid w:val="00EC0C7E"/>
    <w:rsid w:val="00EC221C"/>
    <w:rsid w:val="00ED05EA"/>
    <w:rsid w:val="00ED1B3B"/>
    <w:rsid w:val="00ED3B85"/>
    <w:rsid w:val="00ED4B94"/>
    <w:rsid w:val="00EE193D"/>
    <w:rsid w:val="00EE5A2F"/>
    <w:rsid w:val="00EF7670"/>
    <w:rsid w:val="00F060EA"/>
    <w:rsid w:val="00F06D84"/>
    <w:rsid w:val="00F11F13"/>
    <w:rsid w:val="00F258B6"/>
    <w:rsid w:val="00F2665C"/>
    <w:rsid w:val="00F27C9A"/>
    <w:rsid w:val="00F33970"/>
    <w:rsid w:val="00F361F9"/>
    <w:rsid w:val="00F50E57"/>
    <w:rsid w:val="00F5652B"/>
    <w:rsid w:val="00F569DB"/>
    <w:rsid w:val="00F70F15"/>
    <w:rsid w:val="00F7137F"/>
    <w:rsid w:val="00F72C13"/>
    <w:rsid w:val="00F84CEF"/>
    <w:rsid w:val="00F94BE1"/>
    <w:rsid w:val="00FB29D9"/>
    <w:rsid w:val="00FB7858"/>
    <w:rsid w:val="00FC1EDC"/>
    <w:rsid w:val="00FC554F"/>
    <w:rsid w:val="00FE03F4"/>
    <w:rsid w:val="00FE1B90"/>
    <w:rsid w:val="00FE1D11"/>
    <w:rsid w:val="00FE3763"/>
    <w:rsid w:val="00FE4A38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B5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A7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4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4F3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4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4F3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7A50C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A50C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F12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129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F12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2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B5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A7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4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4F3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4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4F3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7A50C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A50C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F12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129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F12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485</numik>
    <kind xmlns="e2080b48-eafa-461e-b501-38555d38caa1">79</kind>
    <num xmlns="af44e648-6311-40f1-ad37-1234555fd9ba">485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внесении изменений в постановление Правительства Ярославской области от 21.12.2023 № 1361-п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485-п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61EC299A-0C3C-4613-9EC9-75B28C4DAB72}"/>
</file>

<file path=customXml/itemProps2.xml><?xml version="1.0" encoding="utf-8"?>
<ds:datastoreItem xmlns:ds="http://schemas.openxmlformats.org/officeDocument/2006/customXml" ds:itemID="{22B7721A-8C91-4774-968A-6290BAA12133}"/>
</file>

<file path=customXml/itemProps3.xml><?xml version="1.0" encoding="utf-8"?>
<ds:datastoreItem xmlns:ds="http://schemas.openxmlformats.org/officeDocument/2006/customXml" ds:itemID="{8EDBBE7D-07AD-4AE7-AF83-CDA794C0E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7284</Characters>
  <Application>Microsoft Office Word</Application>
  <DocSecurity>0</DocSecurity>
  <Lines>809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2024-04-11T12:33:00Z</cp:lastPrinted>
  <dcterms:created xsi:type="dcterms:W3CDTF">2024-04-24T07:25:00Z</dcterms:created>
  <dcterms:modified xsi:type="dcterms:W3CDTF">2024-04-24T07:25:00Z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